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FFC07E" w14:textId="77777777" w:rsidR="007F7D7F" w:rsidRDefault="007F7D7F" w:rsidP="007F7D7F">
      <w:r>
        <w:rPr>
          <w:noProof/>
        </w:rPr>
        <w:drawing>
          <wp:anchor distT="0" distB="0" distL="114300" distR="114300" simplePos="0" relativeHeight="251659264" behindDoc="0" locked="0" layoutInCell="1" allowOverlap="1" wp14:anchorId="41CB5F27" wp14:editId="320E250C">
            <wp:simplePos x="0" y="0"/>
            <wp:positionH relativeFrom="column">
              <wp:posOffset>297180</wp:posOffset>
            </wp:positionH>
            <wp:positionV relativeFrom="paragraph">
              <wp:posOffset>268605</wp:posOffset>
            </wp:positionV>
            <wp:extent cx="3981450" cy="645160"/>
            <wp:effectExtent l="0" t="0" r="0" b="2540"/>
            <wp:wrapTopAndBottom/>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l="6329" t="23158" r="6047" b="23683"/>
                    <a:stretch>
                      <a:fillRect/>
                    </a:stretch>
                  </pic:blipFill>
                  <pic:spPr bwMode="auto">
                    <a:xfrm>
                      <a:off x="0" y="0"/>
                      <a:ext cx="3981450" cy="645160"/>
                    </a:xfrm>
                    <a:prstGeom prst="rect">
                      <a:avLst/>
                    </a:prstGeom>
                    <a:noFill/>
                    <a:ln>
                      <a:noFill/>
                    </a:ln>
                  </pic:spPr>
                </pic:pic>
              </a:graphicData>
            </a:graphic>
            <wp14:sizeRelH relativeFrom="page">
              <wp14:pctWidth>0</wp14:pctWidth>
            </wp14:sizeRelH>
            <wp14:sizeRelV relativeFrom="page">
              <wp14:pctHeight>0</wp14:pctHeight>
            </wp14:sizeRelV>
          </wp:anchor>
        </w:drawing>
      </w:r>
      <w:r>
        <w:t xml:space="preserve">         </w:t>
      </w:r>
      <w:r>
        <w:tab/>
      </w:r>
      <w:r>
        <w:tab/>
      </w:r>
    </w:p>
    <w:p w14:paraId="23886882" w14:textId="77777777" w:rsidR="007F7D7F" w:rsidRDefault="007F7D7F" w:rsidP="007F7D7F">
      <w:pPr>
        <w:rPr>
          <w:rFonts w:ascii="FjallaOne" w:hAnsi="FjallaOne"/>
        </w:rPr>
      </w:pPr>
    </w:p>
    <w:p w14:paraId="431E08AF" w14:textId="77777777" w:rsidR="007F7D7F" w:rsidRDefault="007F7D7F" w:rsidP="007F7D7F">
      <w:pPr>
        <w:rPr>
          <w:rFonts w:ascii="FjallaOne" w:hAnsi="FjallaOne"/>
        </w:rPr>
      </w:pPr>
    </w:p>
    <w:p w14:paraId="72400A06" w14:textId="77777777" w:rsidR="007F7D7F" w:rsidRDefault="007F7D7F" w:rsidP="007F7D7F">
      <w:pPr>
        <w:rPr>
          <w:rFonts w:ascii="FjallaOne" w:hAnsi="FjallaOne"/>
        </w:rPr>
      </w:pPr>
    </w:p>
    <w:p w14:paraId="1DCD69F7" w14:textId="337E431B" w:rsidR="007F7D7F" w:rsidRDefault="007F7D7F" w:rsidP="007F7D7F">
      <w:pPr>
        <w:rPr>
          <w:rFonts w:ascii="FjallaOne" w:hAnsi="FjallaOne"/>
        </w:rPr>
      </w:pPr>
      <w:r w:rsidRPr="00527E1E">
        <w:rPr>
          <w:rFonts w:ascii="Fjalla One" w:hAnsi="Fjalla One"/>
        </w:rPr>
        <w:t>COMMISSION MINUTES</w:t>
      </w:r>
      <w:proofErr w:type="gramStart"/>
      <w:r w:rsidRPr="00527E1E">
        <w:rPr>
          <w:rFonts w:ascii="Fjalla One" w:hAnsi="Fjalla One"/>
        </w:rPr>
        <w:t>:</w:t>
      </w:r>
      <w:r>
        <w:rPr>
          <w:rFonts w:ascii="FjallaOne" w:hAnsi="FjallaOne"/>
        </w:rPr>
        <w:t xml:space="preserve">   </w:t>
      </w:r>
      <w:r>
        <w:rPr>
          <w:rFonts w:ascii="FjallaOne" w:hAnsi="FjallaOne"/>
        </w:rPr>
        <w:tab/>
      </w:r>
      <w:r w:rsidR="00DD7B73">
        <w:rPr>
          <w:rFonts w:ascii="Verdana" w:hAnsi="Verdana"/>
        </w:rPr>
        <w:t>September</w:t>
      </w:r>
      <w:proofErr w:type="gramEnd"/>
      <w:r w:rsidR="00DD7B73">
        <w:rPr>
          <w:rFonts w:ascii="Verdana" w:hAnsi="Verdana"/>
        </w:rPr>
        <w:t xml:space="preserve"> </w:t>
      </w:r>
      <w:r w:rsidR="00F74836">
        <w:rPr>
          <w:rFonts w:ascii="Verdana" w:hAnsi="Verdana"/>
        </w:rPr>
        <w:t>24</w:t>
      </w:r>
      <w:r w:rsidR="005032AD">
        <w:rPr>
          <w:rFonts w:ascii="Verdana" w:hAnsi="Verdana"/>
        </w:rPr>
        <w:t>, 2026</w:t>
      </w:r>
    </w:p>
    <w:p w14:paraId="6C66DDDA" w14:textId="77777777" w:rsidR="007F7D7F" w:rsidRDefault="007F7D7F" w:rsidP="007F7D7F">
      <w:pPr>
        <w:rPr>
          <w:rFonts w:ascii="FjallaOne" w:hAnsi="FjallaOne"/>
        </w:rPr>
      </w:pPr>
    </w:p>
    <w:p w14:paraId="0597BE61" w14:textId="445C831A" w:rsidR="0066399D" w:rsidRPr="00527E1E" w:rsidRDefault="007F7D7F" w:rsidP="006E2F6A">
      <w:pPr>
        <w:ind w:left="2160" w:hanging="2160"/>
        <w:rPr>
          <w:rFonts w:ascii="Fjalla One" w:hAnsi="Fjalla One"/>
        </w:rPr>
      </w:pPr>
      <w:r w:rsidRPr="00527E1E">
        <w:rPr>
          <w:rFonts w:ascii="Fjalla One" w:hAnsi="Fjalla One"/>
        </w:rPr>
        <w:t>MEMBERS PRESENT IN-PERSON:</w:t>
      </w:r>
    </w:p>
    <w:p w14:paraId="57FD1FFC" w14:textId="435130AA" w:rsidR="00BE7FCB" w:rsidRDefault="0051422C" w:rsidP="00DD7B73">
      <w:pPr>
        <w:ind w:left="2160"/>
        <w:rPr>
          <w:rFonts w:ascii="Verdana" w:hAnsi="Verdana"/>
        </w:rPr>
      </w:pPr>
      <w:r>
        <w:rPr>
          <w:rFonts w:ascii="Verdana" w:hAnsi="Verdana"/>
        </w:rPr>
        <w:t>President Anne Figueroa</w:t>
      </w:r>
    </w:p>
    <w:p w14:paraId="689B1D2E" w14:textId="21BB65E6" w:rsidR="00F74836" w:rsidRDefault="00F74836" w:rsidP="00DD7B73">
      <w:pPr>
        <w:ind w:left="2160"/>
        <w:rPr>
          <w:rFonts w:ascii="Verdana" w:hAnsi="Verdana"/>
        </w:rPr>
      </w:pPr>
      <w:r>
        <w:rPr>
          <w:rFonts w:ascii="Verdana" w:hAnsi="Verdana"/>
        </w:rPr>
        <w:t>Vice President Gary Goetzinger</w:t>
      </w:r>
    </w:p>
    <w:p w14:paraId="22731624" w14:textId="4CACE41F" w:rsidR="00BC558C" w:rsidRDefault="0001384D" w:rsidP="0051422C">
      <w:pPr>
        <w:ind w:left="2160"/>
        <w:rPr>
          <w:rFonts w:ascii="Verdana" w:hAnsi="Verdana"/>
        </w:rPr>
      </w:pPr>
      <w:r>
        <w:rPr>
          <w:rFonts w:ascii="Verdana" w:hAnsi="Verdana"/>
        </w:rPr>
        <w:t>Secretary Mike Keeler</w:t>
      </w:r>
    </w:p>
    <w:p w14:paraId="5784A769" w14:textId="171747BB" w:rsidR="00DD7B73" w:rsidRDefault="00DD7B73" w:rsidP="0051422C">
      <w:pPr>
        <w:ind w:left="2160"/>
        <w:rPr>
          <w:rFonts w:ascii="Verdana" w:hAnsi="Verdana"/>
        </w:rPr>
      </w:pPr>
      <w:r>
        <w:rPr>
          <w:rFonts w:ascii="Verdana" w:hAnsi="Verdana"/>
        </w:rPr>
        <w:t>Commissioner Ayana Allen</w:t>
      </w:r>
    </w:p>
    <w:p w14:paraId="18E697A7" w14:textId="77777777" w:rsidR="00F74836" w:rsidRDefault="00F74836" w:rsidP="00F74836">
      <w:pPr>
        <w:ind w:left="2160"/>
        <w:rPr>
          <w:rFonts w:ascii="Verdana" w:hAnsi="Verdana"/>
        </w:rPr>
      </w:pPr>
      <w:r>
        <w:rPr>
          <w:rFonts w:ascii="Verdana" w:hAnsi="Verdana"/>
        </w:rPr>
        <w:t>Commissioner James Avery</w:t>
      </w:r>
    </w:p>
    <w:p w14:paraId="5B1E1DEC" w14:textId="2D6EBEB4" w:rsidR="00DD7B73" w:rsidRDefault="00DD7B73" w:rsidP="0001384D">
      <w:pPr>
        <w:ind w:left="2160"/>
        <w:rPr>
          <w:rFonts w:ascii="Verdana" w:hAnsi="Verdana"/>
        </w:rPr>
      </w:pPr>
      <w:r>
        <w:rPr>
          <w:rFonts w:ascii="Verdana" w:hAnsi="Verdana"/>
        </w:rPr>
        <w:t>Commissioner Domonique Clemons</w:t>
      </w:r>
    </w:p>
    <w:p w14:paraId="44933DA5" w14:textId="1695579F" w:rsidR="00522BF9" w:rsidRDefault="00232E9F" w:rsidP="0051422C">
      <w:pPr>
        <w:ind w:left="2160" w:hanging="2160"/>
        <w:rPr>
          <w:rFonts w:ascii="Verdana" w:hAnsi="Verdana"/>
        </w:rPr>
      </w:pPr>
      <w:r>
        <w:rPr>
          <w:rFonts w:ascii="Verdana" w:hAnsi="Verdana"/>
        </w:rPr>
        <w:tab/>
      </w:r>
      <w:r w:rsidR="00F17670">
        <w:rPr>
          <w:rFonts w:ascii="Verdana" w:hAnsi="Verdana"/>
        </w:rPr>
        <w:t>Commissioner Bill Brandon</w:t>
      </w:r>
    </w:p>
    <w:p w14:paraId="48F32186" w14:textId="40DDA5C5" w:rsidR="00F74836" w:rsidRDefault="00F74836" w:rsidP="00F74836">
      <w:pPr>
        <w:ind w:left="2160"/>
        <w:rPr>
          <w:rFonts w:ascii="Verdana" w:hAnsi="Verdana"/>
        </w:rPr>
      </w:pPr>
      <w:r>
        <w:rPr>
          <w:rFonts w:ascii="Verdana" w:hAnsi="Verdana"/>
        </w:rPr>
        <w:t>Commissioner Travis Howell</w:t>
      </w:r>
    </w:p>
    <w:p w14:paraId="1574B21D" w14:textId="02DBA20B" w:rsidR="00F74836" w:rsidRDefault="00F74836" w:rsidP="0051422C">
      <w:pPr>
        <w:ind w:left="2160" w:hanging="2160"/>
        <w:rPr>
          <w:rFonts w:ascii="Verdana" w:hAnsi="Verdana"/>
        </w:rPr>
      </w:pPr>
      <w:r>
        <w:rPr>
          <w:rFonts w:ascii="Verdana" w:hAnsi="Verdana"/>
        </w:rPr>
        <w:tab/>
      </w:r>
      <w:r>
        <w:rPr>
          <w:rFonts w:ascii="Verdana" w:hAnsi="Verdana"/>
        </w:rPr>
        <w:t>Commissioner Cathy Lane</w:t>
      </w:r>
    </w:p>
    <w:p w14:paraId="5CEAA338" w14:textId="24F5ECE3" w:rsidR="002E6FB5" w:rsidRPr="002E6FB5" w:rsidRDefault="00BE7FCB" w:rsidP="009A63EE">
      <w:pPr>
        <w:ind w:left="2160" w:hanging="2160"/>
        <w:rPr>
          <w:rFonts w:ascii="Verdana" w:hAnsi="Verdana"/>
        </w:rPr>
      </w:pPr>
      <w:r>
        <w:rPr>
          <w:rFonts w:ascii="Verdana" w:hAnsi="Verdana"/>
        </w:rPr>
        <w:tab/>
      </w:r>
      <w:r w:rsidR="00A22C1D" w:rsidRPr="002E6FB5">
        <w:rPr>
          <w:rFonts w:ascii="Verdana" w:hAnsi="Verdana"/>
        </w:rPr>
        <w:t xml:space="preserve">Commissioner </w:t>
      </w:r>
      <w:r w:rsidR="002E6FB5" w:rsidRPr="002E6FB5">
        <w:rPr>
          <w:rFonts w:ascii="Verdana" w:hAnsi="Verdana"/>
        </w:rPr>
        <w:t>Kevin Sylvester</w:t>
      </w:r>
    </w:p>
    <w:p w14:paraId="1260A137" w14:textId="77777777" w:rsidR="00B3594E" w:rsidRDefault="006E2F6A" w:rsidP="00B3594E">
      <w:pPr>
        <w:ind w:left="2160" w:hanging="2160"/>
        <w:rPr>
          <w:rFonts w:ascii="Verdana" w:hAnsi="Verdana"/>
        </w:rPr>
      </w:pPr>
      <w:r w:rsidRPr="00C46106">
        <w:rPr>
          <w:rFonts w:ascii="Verdana" w:hAnsi="Verdana"/>
        </w:rPr>
        <w:tab/>
      </w:r>
    </w:p>
    <w:p w14:paraId="1018FDFC" w14:textId="736671D4" w:rsidR="00BE7FCB" w:rsidRDefault="007F7D7F" w:rsidP="00BE7FCB">
      <w:pPr>
        <w:rPr>
          <w:rFonts w:ascii="Verdana" w:hAnsi="Verdana"/>
        </w:rPr>
      </w:pPr>
      <w:r w:rsidRPr="00527E1E">
        <w:rPr>
          <w:rFonts w:ascii="Fjalla One" w:hAnsi="Fjalla One"/>
        </w:rPr>
        <w:t>MEMBERS ABSENT</w:t>
      </w:r>
      <w:proofErr w:type="gramStart"/>
      <w:r w:rsidRPr="00527E1E">
        <w:rPr>
          <w:rFonts w:ascii="Fjalla One" w:hAnsi="Fjalla One"/>
        </w:rPr>
        <w:t>:</w:t>
      </w:r>
      <w:r>
        <w:rPr>
          <w:rFonts w:ascii="FjallaOne" w:hAnsi="FjallaOne"/>
        </w:rPr>
        <w:t xml:space="preserve"> </w:t>
      </w:r>
      <w:r w:rsidR="004B595D">
        <w:rPr>
          <w:rFonts w:ascii="FjallaOne" w:hAnsi="FjallaOne"/>
        </w:rPr>
        <w:tab/>
      </w:r>
      <w:r w:rsidR="00F74836" w:rsidRPr="00F74836">
        <w:rPr>
          <w:rFonts w:ascii="Verdana" w:hAnsi="Verdana"/>
        </w:rPr>
        <w:t>None</w:t>
      </w:r>
      <w:proofErr w:type="gramEnd"/>
      <w:r w:rsidR="00F74836" w:rsidRPr="00F74836">
        <w:rPr>
          <w:rFonts w:ascii="Verdana" w:hAnsi="Verdana"/>
        </w:rPr>
        <w:t>.</w:t>
      </w:r>
    </w:p>
    <w:p w14:paraId="7511D9AB" w14:textId="3CC24BAC" w:rsidR="000C36B3" w:rsidRPr="00F74836" w:rsidRDefault="0051422C" w:rsidP="00F74836">
      <w:pPr>
        <w:ind w:left="2160" w:hanging="2160"/>
        <w:rPr>
          <w:rFonts w:ascii="Verdana" w:hAnsi="Verdana"/>
        </w:rPr>
      </w:pPr>
      <w:r>
        <w:rPr>
          <w:rFonts w:ascii="Verdana" w:hAnsi="Verdana"/>
        </w:rPr>
        <w:tab/>
      </w:r>
      <w:r w:rsidR="006E2F6A">
        <w:rPr>
          <w:rFonts w:ascii="Verdana" w:hAnsi="Verdana"/>
        </w:rPr>
        <w:tab/>
      </w:r>
      <w:r w:rsidR="000C36B3">
        <w:rPr>
          <w:rFonts w:ascii="Verdana" w:hAnsi="Verdana"/>
        </w:rPr>
        <w:tab/>
      </w:r>
    </w:p>
    <w:p w14:paraId="14D1C2FE" w14:textId="77777777" w:rsidR="007F7D7F" w:rsidRPr="00527E1E" w:rsidRDefault="007F7D7F" w:rsidP="007F7D7F">
      <w:pPr>
        <w:ind w:left="2160" w:hanging="2160"/>
        <w:rPr>
          <w:rFonts w:ascii="Fjalla One" w:hAnsi="Fjalla One"/>
        </w:rPr>
      </w:pPr>
      <w:r w:rsidRPr="00527E1E">
        <w:rPr>
          <w:rFonts w:ascii="Fjalla One" w:hAnsi="Fjalla One"/>
        </w:rPr>
        <w:t>STAFF PRESENT IN-PERSON:</w:t>
      </w:r>
      <w:r w:rsidRPr="00527E1E">
        <w:rPr>
          <w:rFonts w:ascii="Fjalla One" w:hAnsi="Fjalla One"/>
        </w:rPr>
        <w:tab/>
      </w:r>
    </w:p>
    <w:p w14:paraId="4E325607" w14:textId="481A3921" w:rsidR="007F7D7F" w:rsidRPr="00AC4A22" w:rsidRDefault="00522BF9" w:rsidP="00524926">
      <w:pPr>
        <w:ind w:left="2160"/>
        <w:rPr>
          <w:rFonts w:ascii="Verdana" w:hAnsi="Verdana"/>
          <w:b/>
          <w:bCs/>
        </w:rPr>
      </w:pPr>
      <w:r>
        <w:rPr>
          <w:rFonts w:ascii="Verdana" w:hAnsi="Verdana"/>
        </w:rPr>
        <w:t>Patrick Linihan, Director</w:t>
      </w:r>
      <w:r w:rsidR="007A251C">
        <w:rPr>
          <w:rFonts w:ascii="Verdana" w:hAnsi="Verdana"/>
        </w:rPr>
        <w:t>;</w:t>
      </w:r>
      <w:r w:rsidR="001827AF">
        <w:rPr>
          <w:rFonts w:ascii="Verdana" w:hAnsi="Verdana"/>
        </w:rPr>
        <w:t xml:space="preserve"> </w:t>
      </w:r>
      <w:r w:rsidR="00DD7B73">
        <w:rPr>
          <w:rFonts w:ascii="Verdana" w:hAnsi="Verdana"/>
        </w:rPr>
        <w:t>Melissa Gagne, Parks Operations Manager</w:t>
      </w:r>
      <w:r w:rsidR="00BE7FCB">
        <w:rPr>
          <w:rFonts w:ascii="Verdana" w:hAnsi="Verdana"/>
        </w:rPr>
        <w:t xml:space="preserve">; </w:t>
      </w:r>
      <w:r w:rsidR="00BC558C">
        <w:rPr>
          <w:rFonts w:ascii="Verdana" w:hAnsi="Verdana"/>
        </w:rPr>
        <w:t>Rick Witham, Chief of Park Police;</w:t>
      </w:r>
      <w:r w:rsidR="00506003">
        <w:rPr>
          <w:rFonts w:ascii="Verdana" w:hAnsi="Verdana"/>
        </w:rPr>
        <w:t xml:space="preserve"> </w:t>
      </w:r>
      <w:r w:rsidR="00F74836">
        <w:rPr>
          <w:rFonts w:ascii="Verdana" w:hAnsi="Verdana"/>
        </w:rPr>
        <w:t>Jeff Johns, Deputy Director</w:t>
      </w:r>
      <w:r w:rsidR="000A174B">
        <w:rPr>
          <w:rFonts w:ascii="Verdana" w:hAnsi="Verdana"/>
        </w:rPr>
        <w:t xml:space="preserve">; </w:t>
      </w:r>
      <w:r w:rsidR="00DD7B73">
        <w:rPr>
          <w:rFonts w:ascii="Verdana" w:hAnsi="Verdana"/>
        </w:rPr>
        <w:t xml:space="preserve">Emily Stetson, Park Program Manager; </w:t>
      </w:r>
      <w:r w:rsidR="00F74836">
        <w:rPr>
          <w:rFonts w:ascii="Verdana" w:hAnsi="Verdana"/>
        </w:rPr>
        <w:t xml:space="preserve">Sam Lazar, Park Program Manager; Flint River Watershed Coalition staff; Keep Genesee County Beautiful staff </w:t>
      </w:r>
    </w:p>
    <w:p w14:paraId="7C1B1684" w14:textId="77777777" w:rsidR="007F7D7F" w:rsidRDefault="007F7D7F" w:rsidP="007F7D7F">
      <w:pPr>
        <w:rPr>
          <w:rFonts w:ascii="FjallaOne" w:hAnsi="FjallaOne"/>
        </w:rPr>
      </w:pPr>
    </w:p>
    <w:p w14:paraId="7D24AB60" w14:textId="5C740030" w:rsidR="00EB009B" w:rsidRPr="00522BF9" w:rsidRDefault="007F7D7F" w:rsidP="00F74836">
      <w:pPr>
        <w:ind w:left="2160" w:hanging="2160"/>
        <w:rPr>
          <w:rFonts w:ascii="Verdana" w:hAnsi="Verdana"/>
        </w:rPr>
      </w:pPr>
      <w:r w:rsidRPr="00527E1E">
        <w:rPr>
          <w:rFonts w:ascii="Fjalla One" w:hAnsi="Fjalla One"/>
        </w:rPr>
        <w:t>OTHERS PRESENT:</w:t>
      </w:r>
      <w:r>
        <w:rPr>
          <w:rFonts w:ascii="FjallaOne" w:hAnsi="FjallaOne"/>
        </w:rPr>
        <w:tab/>
      </w:r>
      <w:r w:rsidR="00F74836">
        <w:rPr>
          <w:rFonts w:ascii="Verdana" w:hAnsi="Verdana"/>
        </w:rPr>
        <w:t>None.</w:t>
      </w:r>
      <w:r w:rsidR="004B595D" w:rsidRPr="00522BF9">
        <w:rPr>
          <w:rFonts w:ascii="Verdana" w:hAnsi="Verdana"/>
        </w:rPr>
        <w:br/>
      </w:r>
    </w:p>
    <w:p w14:paraId="6F6B3754" w14:textId="77777777" w:rsidR="007F7D7F" w:rsidRDefault="007F7D7F" w:rsidP="007F7D7F">
      <w:pPr>
        <w:rPr>
          <w:rFonts w:ascii="Verdana" w:hAnsi="Verdana"/>
        </w:rPr>
      </w:pPr>
    </w:p>
    <w:p w14:paraId="2027DC37" w14:textId="1809CDF1" w:rsidR="00A32118" w:rsidRPr="005E7875" w:rsidRDefault="007F7D7F" w:rsidP="003C324F">
      <w:pPr>
        <w:numPr>
          <w:ilvl w:val="0"/>
          <w:numId w:val="1"/>
        </w:numPr>
        <w:rPr>
          <w:rFonts w:ascii="Fjalla One" w:hAnsi="Fjalla One"/>
        </w:rPr>
      </w:pPr>
      <w:r w:rsidRPr="005E7875">
        <w:rPr>
          <w:rFonts w:ascii="Fjalla One" w:hAnsi="Fjalla One"/>
        </w:rPr>
        <w:t>CALL TO ORDER.</w:t>
      </w:r>
      <w:r w:rsidRPr="005E7875">
        <w:rPr>
          <w:rFonts w:ascii="FjallaOne" w:hAnsi="FjallaOne"/>
        </w:rPr>
        <w:t xml:space="preserve"> </w:t>
      </w:r>
      <w:r w:rsidR="000C36B3" w:rsidRPr="005E7875">
        <w:rPr>
          <w:rFonts w:ascii="Verdana" w:hAnsi="Verdana"/>
        </w:rPr>
        <w:t xml:space="preserve"> </w:t>
      </w:r>
      <w:r w:rsidR="0051422C">
        <w:rPr>
          <w:rFonts w:ascii="Verdana" w:hAnsi="Verdana"/>
        </w:rPr>
        <w:t>President Figueroa</w:t>
      </w:r>
      <w:r w:rsidR="00C7750C" w:rsidRPr="005E7875">
        <w:rPr>
          <w:rFonts w:ascii="Verdana" w:hAnsi="Verdana"/>
        </w:rPr>
        <w:t xml:space="preserve"> </w:t>
      </w:r>
      <w:r w:rsidRPr="005E7875">
        <w:rPr>
          <w:rFonts w:ascii="Verdana" w:hAnsi="Verdana"/>
        </w:rPr>
        <w:t xml:space="preserve">presided and called the meeting to order at </w:t>
      </w:r>
      <w:r w:rsidR="00522BF9">
        <w:rPr>
          <w:rFonts w:ascii="Verdana" w:hAnsi="Verdana"/>
        </w:rPr>
        <w:t>10:</w:t>
      </w:r>
      <w:r w:rsidR="00F74836">
        <w:rPr>
          <w:rFonts w:ascii="Verdana" w:hAnsi="Verdana"/>
        </w:rPr>
        <w:t>00</w:t>
      </w:r>
      <w:r w:rsidR="00522BF9">
        <w:rPr>
          <w:rFonts w:ascii="Verdana" w:hAnsi="Verdana"/>
        </w:rPr>
        <w:t>am</w:t>
      </w:r>
      <w:r w:rsidRPr="005E7875">
        <w:rPr>
          <w:rFonts w:ascii="Verdana" w:hAnsi="Verdana"/>
        </w:rPr>
        <w:t>.</w:t>
      </w:r>
      <w:bookmarkStart w:id="0" w:name="_Hlk94858216"/>
      <w:r w:rsidR="00A56CBE" w:rsidRPr="005E7875">
        <w:rPr>
          <w:rFonts w:ascii="Verdana" w:hAnsi="Verdana"/>
        </w:rPr>
        <w:t xml:space="preserve"> </w:t>
      </w:r>
      <w:bookmarkEnd w:id="0"/>
    </w:p>
    <w:p w14:paraId="1DB15FD5" w14:textId="6F67590E" w:rsidR="00E1010C" w:rsidRPr="00E1010C" w:rsidRDefault="00E1010C" w:rsidP="00E1010C">
      <w:pPr>
        <w:pStyle w:val="ListParagraph"/>
        <w:rPr>
          <w:rFonts w:ascii="Fjalla One" w:hAnsi="Fjalla One"/>
        </w:rPr>
      </w:pPr>
    </w:p>
    <w:p w14:paraId="263EFD6F" w14:textId="77BC7198" w:rsidR="003D0343" w:rsidRPr="00A56CBE" w:rsidRDefault="003D0343" w:rsidP="00A56CBE">
      <w:pPr>
        <w:pStyle w:val="ListParagraph"/>
        <w:numPr>
          <w:ilvl w:val="0"/>
          <w:numId w:val="1"/>
        </w:numPr>
        <w:rPr>
          <w:rFonts w:ascii="Verdana" w:hAnsi="Verdana"/>
        </w:rPr>
      </w:pPr>
      <w:r w:rsidRPr="00527E1E">
        <w:rPr>
          <w:rFonts w:ascii="Fjalla One" w:hAnsi="Fjalla One"/>
        </w:rPr>
        <w:t>PUBLIC COMMENT.</w:t>
      </w:r>
      <w:r w:rsidR="0064034E">
        <w:rPr>
          <w:rFonts w:ascii="FjallaOne" w:hAnsi="FjallaOne"/>
        </w:rPr>
        <w:t xml:space="preserve"> </w:t>
      </w:r>
      <w:r w:rsidRPr="00A56CBE">
        <w:rPr>
          <w:rFonts w:ascii="FjallaOne" w:hAnsi="FjallaOne"/>
        </w:rPr>
        <w:t xml:space="preserve"> </w:t>
      </w:r>
      <w:r w:rsidRPr="00A56CBE">
        <w:rPr>
          <w:rFonts w:ascii="Verdana" w:hAnsi="Verdana"/>
        </w:rPr>
        <w:t>Anyone wishing to address the commission must state their name and address and they have 3 minutes to speak.</w:t>
      </w:r>
    </w:p>
    <w:p w14:paraId="598D40AC" w14:textId="0FF423D5" w:rsidR="003D0343" w:rsidRDefault="003D0343" w:rsidP="003D0343">
      <w:pPr>
        <w:ind w:left="720"/>
        <w:rPr>
          <w:rFonts w:ascii="Verdana" w:hAnsi="Verdana"/>
        </w:rPr>
      </w:pPr>
    </w:p>
    <w:p w14:paraId="6CC3FBE3" w14:textId="11A61851" w:rsidR="005E7875" w:rsidRDefault="00F74836" w:rsidP="005E7875">
      <w:pPr>
        <w:ind w:left="720"/>
        <w:rPr>
          <w:rFonts w:ascii="Verdana" w:hAnsi="Verdana"/>
        </w:rPr>
      </w:pPr>
      <w:r>
        <w:rPr>
          <w:rFonts w:ascii="Verdana" w:hAnsi="Verdana"/>
        </w:rPr>
        <w:t>No public comment.</w:t>
      </w:r>
    </w:p>
    <w:p w14:paraId="1AF6ECEA" w14:textId="00B09768" w:rsidR="003D0343" w:rsidRDefault="003D0343" w:rsidP="005E7875">
      <w:pPr>
        <w:ind w:left="720"/>
        <w:rPr>
          <w:rFonts w:ascii="Verdana" w:hAnsi="Verdana"/>
        </w:rPr>
      </w:pPr>
    </w:p>
    <w:p w14:paraId="2AED9CFD" w14:textId="00124592" w:rsidR="007F7D7F" w:rsidRPr="006F656A" w:rsidRDefault="007F7D7F" w:rsidP="00147906">
      <w:pPr>
        <w:numPr>
          <w:ilvl w:val="0"/>
          <w:numId w:val="1"/>
        </w:numPr>
        <w:spacing w:after="160" w:line="259" w:lineRule="auto"/>
        <w:rPr>
          <w:rFonts w:ascii="FjallaOne" w:hAnsi="FjallaOne"/>
        </w:rPr>
      </w:pPr>
      <w:r w:rsidRPr="00527E1E">
        <w:rPr>
          <w:rFonts w:ascii="Fjalla One" w:hAnsi="Fjalla One"/>
        </w:rPr>
        <w:t>CONSENT AGENDA.</w:t>
      </w:r>
      <w:r w:rsidR="002C1AE3" w:rsidRPr="0067472A">
        <w:rPr>
          <w:rFonts w:ascii="FjallaOne" w:hAnsi="FjallaOne"/>
        </w:rPr>
        <w:t xml:space="preserve"> </w:t>
      </w:r>
      <w:bookmarkStart w:id="1" w:name="_Hlk106184195"/>
      <w:r w:rsidR="00232E9F">
        <w:rPr>
          <w:rFonts w:ascii="FjallaOne" w:hAnsi="FjallaOne"/>
        </w:rPr>
        <w:t xml:space="preserve"> </w:t>
      </w:r>
      <w:r w:rsidR="0051422C">
        <w:rPr>
          <w:rFonts w:ascii="Verdana" w:hAnsi="Verdana"/>
        </w:rPr>
        <w:t>President Figueroa</w:t>
      </w:r>
      <w:r w:rsidR="00C7750C" w:rsidRPr="0067472A">
        <w:rPr>
          <w:rFonts w:ascii="Verdana" w:hAnsi="Verdana"/>
        </w:rPr>
        <w:t xml:space="preserve"> </w:t>
      </w:r>
      <w:r w:rsidRPr="0067472A">
        <w:rPr>
          <w:rFonts w:ascii="Verdana" w:hAnsi="Verdana"/>
        </w:rPr>
        <w:t xml:space="preserve">asked Commissioners if there </w:t>
      </w:r>
      <w:r w:rsidR="004F18BC" w:rsidRPr="0067472A">
        <w:rPr>
          <w:rFonts w:ascii="Verdana" w:hAnsi="Verdana"/>
        </w:rPr>
        <w:t>were</w:t>
      </w:r>
      <w:r w:rsidRPr="0067472A">
        <w:rPr>
          <w:rFonts w:ascii="Verdana" w:hAnsi="Verdana"/>
        </w:rPr>
        <w:t xml:space="preserve"> any </w:t>
      </w:r>
      <w:r w:rsidR="001A008B" w:rsidRPr="0067472A">
        <w:rPr>
          <w:rFonts w:ascii="Verdana" w:hAnsi="Verdana"/>
        </w:rPr>
        <w:t>items</w:t>
      </w:r>
      <w:r w:rsidRPr="0067472A">
        <w:rPr>
          <w:rFonts w:ascii="Verdana" w:hAnsi="Verdana"/>
        </w:rPr>
        <w:t xml:space="preserve"> they wish to remove from the consent agenda for discussion. </w:t>
      </w:r>
      <w:r w:rsidR="004F18BC" w:rsidRPr="0067472A">
        <w:rPr>
          <w:rFonts w:ascii="Verdana" w:hAnsi="Verdana"/>
        </w:rPr>
        <w:t>No items were removed.</w:t>
      </w:r>
    </w:p>
    <w:p w14:paraId="05E11D1F" w14:textId="2EAD4C5A" w:rsidR="007F7D7F" w:rsidRPr="00527E1E" w:rsidRDefault="007F7D7F" w:rsidP="0086089C">
      <w:pPr>
        <w:ind w:left="360" w:firstLine="720"/>
        <w:rPr>
          <w:rFonts w:ascii="Fjalla One" w:hAnsi="Fjalla One"/>
        </w:rPr>
      </w:pPr>
      <w:r w:rsidRPr="00527E1E">
        <w:rPr>
          <w:rFonts w:ascii="Fjalla One" w:hAnsi="Fjalla One"/>
        </w:rPr>
        <w:t>ACTION TAKEN:</w:t>
      </w:r>
    </w:p>
    <w:p w14:paraId="2826E5A3" w14:textId="746E547A" w:rsidR="007F7D7F" w:rsidRPr="009E184A" w:rsidRDefault="007F7D7F" w:rsidP="007F7D7F">
      <w:pPr>
        <w:ind w:left="1080"/>
        <w:rPr>
          <w:rFonts w:ascii="Verdana" w:hAnsi="Verdana"/>
        </w:rPr>
      </w:pPr>
      <w:r w:rsidRPr="009E184A">
        <w:rPr>
          <w:rFonts w:ascii="Verdana" w:hAnsi="Verdana"/>
        </w:rPr>
        <w:t>Motion by Commissioner</w:t>
      </w:r>
      <w:r>
        <w:rPr>
          <w:rFonts w:ascii="Verdana" w:hAnsi="Verdana"/>
        </w:rPr>
        <w:t xml:space="preserve"> </w:t>
      </w:r>
      <w:r w:rsidR="00F74836">
        <w:rPr>
          <w:rFonts w:ascii="Verdana" w:hAnsi="Verdana"/>
        </w:rPr>
        <w:t>Brandon</w:t>
      </w:r>
    </w:p>
    <w:p w14:paraId="1BE445B2" w14:textId="75407CD4" w:rsidR="005E7875" w:rsidRDefault="007F7D7F" w:rsidP="005E7875">
      <w:pPr>
        <w:ind w:left="1080"/>
        <w:rPr>
          <w:rFonts w:ascii="Verdana" w:hAnsi="Verdana"/>
        </w:rPr>
      </w:pPr>
      <w:r w:rsidRPr="009E184A">
        <w:rPr>
          <w:rFonts w:ascii="Verdana" w:hAnsi="Verdana"/>
        </w:rPr>
        <w:t xml:space="preserve">Supported </w:t>
      </w:r>
      <w:r w:rsidR="00D23F44">
        <w:rPr>
          <w:rFonts w:ascii="Verdana" w:hAnsi="Verdana"/>
        </w:rPr>
        <w:t>by Commissioner</w:t>
      </w:r>
      <w:r w:rsidR="000E3FE7">
        <w:rPr>
          <w:rFonts w:ascii="Verdana" w:hAnsi="Verdana"/>
        </w:rPr>
        <w:t xml:space="preserve"> </w:t>
      </w:r>
      <w:r w:rsidR="00F74836">
        <w:rPr>
          <w:rFonts w:ascii="Verdana" w:hAnsi="Verdana"/>
        </w:rPr>
        <w:t>Lane</w:t>
      </w:r>
    </w:p>
    <w:p w14:paraId="2F756F3F" w14:textId="77777777" w:rsidR="001546C1" w:rsidRDefault="001546C1" w:rsidP="005E7875">
      <w:pPr>
        <w:ind w:left="1080"/>
        <w:rPr>
          <w:rFonts w:ascii="Verdana" w:hAnsi="Verdana"/>
        </w:rPr>
      </w:pPr>
    </w:p>
    <w:p w14:paraId="07CF40F9" w14:textId="77777777" w:rsidR="001546C1" w:rsidRDefault="001546C1" w:rsidP="005E7875">
      <w:pPr>
        <w:ind w:left="1080"/>
        <w:rPr>
          <w:rFonts w:ascii="Verdana" w:hAnsi="Verdana"/>
        </w:rPr>
      </w:pPr>
    </w:p>
    <w:p w14:paraId="4A5455B0" w14:textId="77777777" w:rsidR="001546C1" w:rsidRDefault="001546C1" w:rsidP="005E7875">
      <w:pPr>
        <w:ind w:left="1080"/>
        <w:rPr>
          <w:rFonts w:ascii="Verdana" w:hAnsi="Verdana"/>
        </w:rPr>
      </w:pPr>
    </w:p>
    <w:p w14:paraId="572DFB10" w14:textId="6BFEDF27" w:rsidR="001546C1" w:rsidRDefault="0051422C" w:rsidP="005E7875">
      <w:pPr>
        <w:ind w:left="1080"/>
        <w:rPr>
          <w:rFonts w:ascii="Verdana" w:hAnsi="Verdana"/>
        </w:rPr>
      </w:pPr>
      <w:r>
        <w:rPr>
          <w:noProof/>
        </w:rPr>
        <w:drawing>
          <wp:anchor distT="0" distB="0" distL="114300" distR="114300" simplePos="0" relativeHeight="251658239" behindDoc="1" locked="0" layoutInCell="1" allowOverlap="1" wp14:anchorId="63B01AF1" wp14:editId="0985DC64">
            <wp:simplePos x="0" y="0"/>
            <wp:positionH relativeFrom="margin">
              <wp:posOffset>1849755</wp:posOffset>
            </wp:positionH>
            <wp:positionV relativeFrom="margin">
              <wp:posOffset>8469630</wp:posOffset>
            </wp:positionV>
            <wp:extent cx="3371850" cy="954405"/>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371850" cy="95440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12763A9" w14:textId="77777777" w:rsidR="001546C1" w:rsidRDefault="001546C1" w:rsidP="005E7875">
      <w:pPr>
        <w:ind w:left="1080"/>
        <w:rPr>
          <w:rFonts w:ascii="Verdana" w:hAnsi="Verdana"/>
        </w:rPr>
      </w:pPr>
    </w:p>
    <w:p w14:paraId="5EBF3FC6" w14:textId="77777777" w:rsidR="001546C1" w:rsidRDefault="001546C1" w:rsidP="005E7875">
      <w:pPr>
        <w:ind w:left="1080"/>
        <w:rPr>
          <w:rFonts w:ascii="Verdana" w:hAnsi="Verdana"/>
        </w:rPr>
      </w:pPr>
    </w:p>
    <w:p w14:paraId="61FA48BC" w14:textId="77777777" w:rsidR="001546C1" w:rsidRPr="005E7875" w:rsidRDefault="001546C1" w:rsidP="005E7875">
      <w:pPr>
        <w:ind w:left="1080"/>
        <w:rPr>
          <w:rFonts w:ascii="Verdana" w:hAnsi="Verdana"/>
        </w:rPr>
      </w:pPr>
    </w:p>
    <w:p w14:paraId="6424FFDB" w14:textId="77777777" w:rsidR="00C86CF6" w:rsidRDefault="00C86CF6" w:rsidP="00A132A4">
      <w:pPr>
        <w:ind w:left="1080"/>
        <w:rPr>
          <w:rFonts w:ascii="FjallaOne" w:hAnsi="FjallaOne"/>
        </w:rPr>
      </w:pPr>
    </w:p>
    <w:p w14:paraId="1384A08F" w14:textId="77777777" w:rsidR="00EC2E2B" w:rsidRDefault="00EC2E2B" w:rsidP="00FE257F">
      <w:pPr>
        <w:spacing w:after="160" w:line="259" w:lineRule="auto"/>
        <w:ind w:firstLine="720"/>
        <w:rPr>
          <w:rFonts w:ascii="Fjalla One" w:hAnsi="Fjalla One"/>
        </w:rPr>
      </w:pPr>
    </w:p>
    <w:p w14:paraId="0FF9E0BF" w14:textId="267C0D5E" w:rsidR="0086089C" w:rsidRPr="00527E1E" w:rsidRDefault="007F7D7F" w:rsidP="00FE257F">
      <w:pPr>
        <w:spacing w:after="160" w:line="259" w:lineRule="auto"/>
        <w:ind w:firstLine="720"/>
        <w:rPr>
          <w:rFonts w:ascii="Fjalla One" w:hAnsi="Fjalla One"/>
        </w:rPr>
      </w:pPr>
      <w:r w:rsidRPr="00527E1E">
        <w:rPr>
          <w:rFonts w:ascii="Fjalla One" w:hAnsi="Fjalla One"/>
        </w:rPr>
        <w:lastRenderedPageBreak/>
        <w:t>MOTION AND SUPPORT TO APPROVE ITEMS A-</w:t>
      </w:r>
      <w:r w:rsidR="00F67096">
        <w:rPr>
          <w:rFonts w:ascii="Fjalla One" w:hAnsi="Fjalla One"/>
        </w:rPr>
        <w:t>C</w:t>
      </w:r>
      <w:r w:rsidR="001916D6" w:rsidRPr="00527E1E">
        <w:rPr>
          <w:rFonts w:ascii="Fjalla One" w:hAnsi="Fjalla One"/>
        </w:rPr>
        <w:t xml:space="preserve"> AS</w:t>
      </w:r>
      <w:r w:rsidRPr="00527E1E">
        <w:rPr>
          <w:rFonts w:ascii="Fjalla One" w:hAnsi="Fjalla One"/>
        </w:rPr>
        <w:t xml:space="preserve"> LISTED IN PACKET.</w:t>
      </w:r>
    </w:p>
    <w:p w14:paraId="002A444B" w14:textId="6C276CD7" w:rsidR="00A32118" w:rsidRPr="000F6BB9" w:rsidRDefault="00A32118" w:rsidP="00A32118">
      <w:pPr>
        <w:ind w:left="1440" w:hanging="720"/>
        <w:rPr>
          <w:rFonts w:ascii="Verdana" w:hAnsi="Verdana"/>
        </w:rPr>
      </w:pPr>
      <w:r w:rsidRPr="00527E1E">
        <w:rPr>
          <w:rFonts w:ascii="Fjalla One" w:hAnsi="Fjalla One"/>
        </w:rPr>
        <w:t>YEAS</w:t>
      </w:r>
      <w:proofErr w:type="gramStart"/>
      <w:r w:rsidRPr="00527E1E">
        <w:rPr>
          <w:rFonts w:ascii="Fjalla One" w:hAnsi="Fjalla One"/>
        </w:rPr>
        <w:t>:</w:t>
      </w:r>
      <w:r>
        <w:rPr>
          <w:rFonts w:ascii="FjallaOne" w:hAnsi="FjallaOne"/>
        </w:rPr>
        <w:t xml:space="preserve"> </w:t>
      </w:r>
      <w:r w:rsidRPr="00CD69F6">
        <w:rPr>
          <w:rFonts w:ascii="Verdana" w:hAnsi="Verdana"/>
        </w:rPr>
        <w:t xml:space="preserve"> </w:t>
      </w:r>
      <w:r>
        <w:rPr>
          <w:rFonts w:ascii="Verdana" w:hAnsi="Verdana"/>
        </w:rPr>
        <w:tab/>
      </w:r>
      <w:proofErr w:type="gramEnd"/>
      <w:r w:rsidR="00DD7B73">
        <w:rPr>
          <w:rFonts w:ascii="Verdana" w:hAnsi="Verdana"/>
        </w:rPr>
        <w:t>Allen,</w:t>
      </w:r>
      <w:r w:rsidR="0010045A">
        <w:rPr>
          <w:rFonts w:ascii="Verdana" w:hAnsi="Verdana"/>
        </w:rPr>
        <w:t xml:space="preserve"> Avery,</w:t>
      </w:r>
      <w:r w:rsidR="00DD7B73">
        <w:rPr>
          <w:rFonts w:ascii="Verdana" w:hAnsi="Verdana"/>
        </w:rPr>
        <w:t xml:space="preserve"> </w:t>
      </w:r>
      <w:r w:rsidR="005E7875">
        <w:rPr>
          <w:rFonts w:ascii="Verdana" w:hAnsi="Verdana"/>
        </w:rPr>
        <w:t>Brandon,</w:t>
      </w:r>
      <w:r w:rsidR="000E3FE7">
        <w:rPr>
          <w:rFonts w:ascii="Verdana" w:hAnsi="Verdana"/>
        </w:rPr>
        <w:t xml:space="preserve"> </w:t>
      </w:r>
      <w:r w:rsidR="00DD7B73">
        <w:rPr>
          <w:rFonts w:ascii="Verdana" w:hAnsi="Verdana"/>
        </w:rPr>
        <w:t xml:space="preserve">Clemons, </w:t>
      </w:r>
      <w:r w:rsidR="0051422C">
        <w:rPr>
          <w:rFonts w:ascii="Verdana" w:hAnsi="Verdana"/>
        </w:rPr>
        <w:t xml:space="preserve">Figueroa, </w:t>
      </w:r>
      <w:r w:rsidR="0010045A">
        <w:rPr>
          <w:rFonts w:ascii="Verdana" w:hAnsi="Verdana"/>
        </w:rPr>
        <w:t xml:space="preserve">Goetzinger, </w:t>
      </w:r>
      <w:r>
        <w:rPr>
          <w:rFonts w:ascii="Verdana" w:hAnsi="Verdana"/>
        </w:rPr>
        <w:t xml:space="preserve">Keeler, </w:t>
      </w:r>
      <w:r w:rsidR="0010045A">
        <w:rPr>
          <w:rFonts w:ascii="Verdana" w:hAnsi="Verdana"/>
        </w:rPr>
        <w:t xml:space="preserve">Lane, </w:t>
      </w:r>
      <w:r w:rsidR="0051422C">
        <w:rPr>
          <w:rFonts w:ascii="Verdana" w:hAnsi="Verdana"/>
        </w:rPr>
        <w:t>Sylvester</w:t>
      </w:r>
    </w:p>
    <w:p w14:paraId="708A9549" w14:textId="77777777" w:rsidR="00A32118" w:rsidRPr="000F6BB9" w:rsidRDefault="00A32118" w:rsidP="00A32118">
      <w:pPr>
        <w:ind w:left="720"/>
        <w:rPr>
          <w:rFonts w:ascii="Verdana" w:hAnsi="Verdana"/>
        </w:rPr>
      </w:pPr>
      <w:r w:rsidRPr="00527E1E">
        <w:rPr>
          <w:rFonts w:ascii="Fjalla One" w:hAnsi="Fjalla One"/>
        </w:rPr>
        <w:t>NAYS:</w:t>
      </w:r>
      <w:r>
        <w:rPr>
          <w:rFonts w:ascii="FjallaOne" w:hAnsi="FjallaOne"/>
        </w:rPr>
        <w:tab/>
      </w:r>
      <w:r w:rsidRPr="009C1987">
        <w:rPr>
          <w:rFonts w:ascii="Verdana" w:hAnsi="Verdana"/>
        </w:rPr>
        <w:t>None</w:t>
      </w:r>
    </w:p>
    <w:p w14:paraId="0F8DF986" w14:textId="494BD9F4" w:rsidR="00A32118" w:rsidRDefault="00A32118" w:rsidP="00A32118">
      <w:pPr>
        <w:ind w:left="720"/>
        <w:rPr>
          <w:rFonts w:ascii="Verdana" w:hAnsi="Verdana"/>
        </w:rPr>
      </w:pPr>
      <w:r w:rsidRPr="00527E1E">
        <w:rPr>
          <w:rFonts w:ascii="Fjalla One" w:hAnsi="Fjalla One"/>
        </w:rPr>
        <w:t>ABSENT:</w:t>
      </w:r>
      <w:r>
        <w:rPr>
          <w:rFonts w:ascii="Verdana" w:hAnsi="Verdana"/>
        </w:rPr>
        <w:t xml:space="preserve"> </w:t>
      </w:r>
      <w:r w:rsidR="00DD7B73">
        <w:rPr>
          <w:rFonts w:ascii="Verdana" w:hAnsi="Verdana"/>
        </w:rPr>
        <w:t>Howell</w:t>
      </w:r>
    </w:p>
    <w:p w14:paraId="54AA5009" w14:textId="77777777" w:rsidR="00A32118" w:rsidRDefault="00A32118" w:rsidP="00A32118">
      <w:pPr>
        <w:ind w:left="720"/>
        <w:rPr>
          <w:rFonts w:ascii="Verdana" w:hAnsi="Verdana"/>
        </w:rPr>
      </w:pPr>
    </w:p>
    <w:p w14:paraId="24CD589D" w14:textId="7B0ED418" w:rsidR="00A32118" w:rsidRDefault="00A32118" w:rsidP="00A32118">
      <w:pPr>
        <w:ind w:left="720"/>
        <w:rPr>
          <w:rFonts w:ascii="Fjalla One" w:hAnsi="Fjalla One"/>
        </w:rPr>
      </w:pPr>
      <w:r w:rsidRPr="00527E1E">
        <w:rPr>
          <w:rFonts w:ascii="Fjalla One" w:hAnsi="Fjalla One"/>
        </w:rPr>
        <w:t xml:space="preserve">MOTION CARRIED </w:t>
      </w:r>
      <w:r w:rsidR="0010045A">
        <w:rPr>
          <w:rFonts w:ascii="Fjalla One" w:hAnsi="Fjalla One"/>
        </w:rPr>
        <w:t>9-0-1</w:t>
      </w:r>
    </w:p>
    <w:p w14:paraId="2B3C0E2A" w14:textId="6BCC5F11" w:rsidR="007F7D7F" w:rsidRDefault="007F7D7F" w:rsidP="00B51DE2">
      <w:pPr>
        <w:rPr>
          <w:rFonts w:ascii="FjallaOne" w:hAnsi="FjallaOne"/>
        </w:rPr>
      </w:pPr>
    </w:p>
    <w:bookmarkEnd w:id="1"/>
    <w:p w14:paraId="40EF65CF" w14:textId="77777777" w:rsidR="00522BF9" w:rsidRDefault="007F7D7F" w:rsidP="001135E2">
      <w:pPr>
        <w:numPr>
          <w:ilvl w:val="0"/>
          <w:numId w:val="1"/>
        </w:numPr>
        <w:rPr>
          <w:rFonts w:ascii="Fjalla One" w:hAnsi="Fjalla One"/>
        </w:rPr>
      </w:pPr>
      <w:r w:rsidRPr="00527E1E">
        <w:rPr>
          <w:rFonts w:ascii="Fjalla One" w:hAnsi="Fjalla One"/>
        </w:rPr>
        <w:t>DIRECTOR’S REPORT</w:t>
      </w:r>
    </w:p>
    <w:p w14:paraId="10664F68" w14:textId="77777777" w:rsidR="00522BF9" w:rsidRDefault="00522BF9" w:rsidP="00522BF9">
      <w:pPr>
        <w:ind w:left="720"/>
        <w:rPr>
          <w:rFonts w:ascii="Fjalla One" w:hAnsi="Fjalla One"/>
        </w:rPr>
      </w:pPr>
    </w:p>
    <w:p w14:paraId="7A23A3FE" w14:textId="77777777" w:rsidR="0010045A" w:rsidRPr="0010045A" w:rsidRDefault="0010045A" w:rsidP="00BB134E">
      <w:pPr>
        <w:pStyle w:val="ListParagraph"/>
        <w:numPr>
          <w:ilvl w:val="0"/>
          <w:numId w:val="18"/>
        </w:numPr>
        <w:rPr>
          <w:rFonts w:ascii="Fjalla One" w:hAnsi="Fjalla One"/>
        </w:rPr>
      </w:pPr>
      <w:r>
        <w:rPr>
          <w:rFonts w:ascii="Verdana" w:hAnsi="Verdana"/>
        </w:rPr>
        <w:t>Recognition of Emily Stetson for being selected for Flint &amp; Genesee Group’s 40 under 40</w:t>
      </w:r>
    </w:p>
    <w:p w14:paraId="782DE862" w14:textId="77777777" w:rsidR="0010045A" w:rsidRPr="0010045A" w:rsidRDefault="0010045A" w:rsidP="00BB134E">
      <w:pPr>
        <w:pStyle w:val="ListParagraph"/>
        <w:numPr>
          <w:ilvl w:val="0"/>
          <w:numId w:val="18"/>
        </w:numPr>
        <w:rPr>
          <w:rFonts w:ascii="Fjalla One" w:hAnsi="Fjalla One"/>
        </w:rPr>
      </w:pPr>
      <w:r>
        <w:rPr>
          <w:rFonts w:ascii="Verdana" w:hAnsi="Verdana"/>
        </w:rPr>
        <w:t>Genesee County Board of Commissioners gave Barb Newtown of Crossroads Village an official resolution for her 50 years of dedication and service. Parks celebrated Newtown at the 50</w:t>
      </w:r>
      <w:r w:rsidRPr="0010045A">
        <w:rPr>
          <w:rFonts w:ascii="Verdana" w:hAnsi="Verdana"/>
          <w:vertAlign w:val="superscript"/>
        </w:rPr>
        <w:t>th</w:t>
      </w:r>
      <w:r>
        <w:rPr>
          <w:rFonts w:ascii="Verdana" w:hAnsi="Verdana"/>
        </w:rPr>
        <w:t xml:space="preserve"> Anniversary/ America250 Celebration by naming the pathway to the carousel Newtown Way.</w:t>
      </w:r>
    </w:p>
    <w:p w14:paraId="6C5359C8" w14:textId="3224FCE0" w:rsidR="0010045A" w:rsidRPr="0010045A" w:rsidRDefault="0010045A" w:rsidP="00BB134E">
      <w:pPr>
        <w:pStyle w:val="ListParagraph"/>
        <w:numPr>
          <w:ilvl w:val="0"/>
          <w:numId w:val="18"/>
        </w:numPr>
        <w:rPr>
          <w:rFonts w:ascii="Fjalla One" w:hAnsi="Fjalla One"/>
        </w:rPr>
      </w:pPr>
      <w:r>
        <w:rPr>
          <w:rFonts w:ascii="Verdana" w:hAnsi="Verdana"/>
        </w:rPr>
        <w:t>The Merkley Trust visit took place at For-Mar on September 23. For-Mar is inspected to ensure Parks meets the requirements of the Trust.</w:t>
      </w:r>
    </w:p>
    <w:p w14:paraId="0BAA0C5B" w14:textId="77777777" w:rsidR="0010045A" w:rsidRPr="0010045A" w:rsidRDefault="0010045A" w:rsidP="00BB134E">
      <w:pPr>
        <w:pStyle w:val="ListParagraph"/>
        <w:numPr>
          <w:ilvl w:val="0"/>
          <w:numId w:val="18"/>
        </w:numPr>
        <w:rPr>
          <w:rFonts w:ascii="Fjalla One" w:hAnsi="Fjalla One"/>
        </w:rPr>
      </w:pPr>
      <w:r>
        <w:rPr>
          <w:rFonts w:ascii="Verdana" w:hAnsi="Verdana"/>
        </w:rPr>
        <w:t xml:space="preserve">History of deer cull at For-Mar. Court determined that a deer cull violates the spirit of the Trust. </w:t>
      </w:r>
    </w:p>
    <w:p w14:paraId="19BAE393" w14:textId="77777777" w:rsidR="0010045A" w:rsidRPr="0010045A" w:rsidRDefault="0010045A" w:rsidP="00BB134E">
      <w:pPr>
        <w:pStyle w:val="ListParagraph"/>
        <w:numPr>
          <w:ilvl w:val="0"/>
          <w:numId w:val="18"/>
        </w:numPr>
        <w:rPr>
          <w:rFonts w:ascii="Fjalla One" w:hAnsi="Fjalla One"/>
        </w:rPr>
      </w:pPr>
      <w:r>
        <w:rPr>
          <w:rFonts w:ascii="Verdana" w:hAnsi="Verdana"/>
        </w:rPr>
        <w:t xml:space="preserve">Grand Traverse Greenway Trail is coming along. There will be </w:t>
      </w:r>
      <w:proofErr w:type="gramStart"/>
      <w:r>
        <w:rPr>
          <w:rFonts w:ascii="Verdana" w:hAnsi="Verdana"/>
        </w:rPr>
        <w:t>a ribbon</w:t>
      </w:r>
      <w:proofErr w:type="gramEnd"/>
      <w:r>
        <w:rPr>
          <w:rFonts w:ascii="Verdana" w:hAnsi="Verdana"/>
        </w:rPr>
        <w:t xml:space="preserve"> cutting in November. </w:t>
      </w:r>
    </w:p>
    <w:p w14:paraId="04FA9516" w14:textId="77777777" w:rsidR="0010045A" w:rsidRPr="0010045A" w:rsidRDefault="0010045A" w:rsidP="00BB134E">
      <w:pPr>
        <w:pStyle w:val="ListParagraph"/>
        <w:numPr>
          <w:ilvl w:val="0"/>
          <w:numId w:val="18"/>
        </w:numPr>
        <w:rPr>
          <w:rFonts w:ascii="Fjalla One" w:hAnsi="Fjalla One"/>
        </w:rPr>
      </w:pPr>
      <w:r>
        <w:rPr>
          <w:rFonts w:ascii="Verdana" w:hAnsi="Verdana"/>
        </w:rPr>
        <w:t>Perry Road Trail is almost done. The bridge is going in over the creek.</w:t>
      </w:r>
    </w:p>
    <w:p w14:paraId="252D169A" w14:textId="77777777" w:rsidR="0010045A" w:rsidRPr="0010045A" w:rsidRDefault="0010045A" w:rsidP="00BB134E">
      <w:pPr>
        <w:pStyle w:val="ListParagraph"/>
        <w:numPr>
          <w:ilvl w:val="0"/>
          <w:numId w:val="18"/>
        </w:numPr>
        <w:rPr>
          <w:rFonts w:ascii="Fjalla One" w:hAnsi="Fjalla One"/>
        </w:rPr>
      </w:pPr>
      <w:r>
        <w:rPr>
          <w:rFonts w:ascii="Verdana" w:hAnsi="Verdana"/>
        </w:rPr>
        <w:t xml:space="preserve">The Kelly Lake walkway between Kelly Lake and For-Mar Nature Preserve &amp; Arboretum is in. </w:t>
      </w:r>
    </w:p>
    <w:p w14:paraId="19B6B4C9" w14:textId="77777777" w:rsidR="0010045A" w:rsidRPr="0010045A" w:rsidRDefault="0010045A" w:rsidP="00BB134E">
      <w:pPr>
        <w:pStyle w:val="ListParagraph"/>
        <w:numPr>
          <w:ilvl w:val="0"/>
          <w:numId w:val="18"/>
        </w:numPr>
        <w:rPr>
          <w:rFonts w:ascii="Fjalla One" w:hAnsi="Fjalla One"/>
        </w:rPr>
      </w:pPr>
      <w:r>
        <w:rPr>
          <w:rFonts w:ascii="Verdana" w:hAnsi="Verdana"/>
        </w:rPr>
        <w:t>State Park project received an extension for ARPA funds until November 15, 2026.</w:t>
      </w:r>
    </w:p>
    <w:p w14:paraId="386BF8E6" w14:textId="77777777" w:rsidR="0010045A" w:rsidRPr="0010045A" w:rsidRDefault="0010045A" w:rsidP="00BB134E">
      <w:pPr>
        <w:pStyle w:val="ListParagraph"/>
        <w:numPr>
          <w:ilvl w:val="0"/>
          <w:numId w:val="18"/>
        </w:numPr>
        <w:rPr>
          <w:rFonts w:ascii="Fjalla One" w:hAnsi="Fjalla One"/>
        </w:rPr>
      </w:pPr>
      <w:r>
        <w:rPr>
          <w:rFonts w:ascii="Verdana" w:hAnsi="Verdana"/>
        </w:rPr>
        <w:t xml:space="preserve">Amphitheater Block and Market Stall Block will be substantially </w:t>
      </w:r>
      <w:proofErr w:type="gramStart"/>
      <w:r>
        <w:rPr>
          <w:rFonts w:ascii="Verdana" w:hAnsi="Verdana"/>
        </w:rPr>
        <w:t>complete</w:t>
      </w:r>
      <w:proofErr w:type="gramEnd"/>
      <w:r>
        <w:rPr>
          <w:rFonts w:ascii="Verdana" w:hAnsi="Verdana"/>
        </w:rPr>
        <w:t xml:space="preserve"> by the end of October. </w:t>
      </w:r>
    </w:p>
    <w:p w14:paraId="3F7BF83A" w14:textId="77777777" w:rsidR="00920620" w:rsidRPr="00920620" w:rsidRDefault="0010045A" w:rsidP="00BB134E">
      <w:pPr>
        <w:pStyle w:val="ListParagraph"/>
        <w:numPr>
          <w:ilvl w:val="0"/>
          <w:numId w:val="18"/>
        </w:numPr>
        <w:rPr>
          <w:rFonts w:ascii="Fjalla One" w:hAnsi="Fjalla One"/>
        </w:rPr>
      </w:pPr>
      <w:r>
        <w:rPr>
          <w:rFonts w:ascii="Verdana" w:hAnsi="Verdana"/>
        </w:rPr>
        <w:t>Happy Hollow’s limestone trail is done. Hard surface trails are being worked on.</w:t>
      </w:r>
    </w:p>
    <w:p w14:paraId="44897197" w14:textId="77777777" w:rsidR="00920620" w:rsidRPr="00920620" w:rsidRDefault="00920620" w:rsidP="00BB134E">
      <w:pPr>
        <w:pStyle w:val="ListParagraph"/>
        <w:numPr>
          <w:ilvl w:val="0"/>
          <w:numId w:val="18"/>
        </w:numPr>
        <w:rPr>
          <w:rFonts w:ascii="Fjalla One" w:hAnsi="Fjalla One"/>
        </w:rPr>
      </w:pPr>
      <w:r>
        <w:rPr>
          <w:rFonts w:ascii="Verdana" w:hAnsi="Verdana"/>
        </w:rPr>
        <w:t>Pilot for Genesee County staff to attend CRV for free during the summer went well. The busiest weekend for staff to attend was Fairytale weekend.</w:t>
      </w:r>
    </w:p>
    <w:p w14:paraId="0F373B0C" w14:textId="77777777" w:rsidR="00920620" w:rsidRPr="00920620" w:rsidRDefault="00920620" w:rsidP="00BB134E">
      <w:pPr>
        <w:pStyle w:val="ListParagraph"/>
        <w:numPr>
          <w:ilvl w:val="0"/>
          <w:numId w:val="18"/>
        </w:numPr>
        <w:rPr>
          <w:rFonts w:ascii="Fjalla One" w:hAnsi="Fjalla One"/>
        </w:rPr>
      </w:pPr>
      <w:r>
        <w:rPr>
          <w:rFonts w:ascii="Verdana" w:hAnsi="Verdana"/>
        </w:rPr>
        <w:t xml:space="preserve">Day Out </w:t>
      </w:r>
      <w:proofErr w:type="gramStart"/>
      <w:r>
        <w:rPr>
          <w:rFonts w:ascii="Verdana" w:hAnsi="Verdana"/>
        </w:rPr>
        <w:t>With</w:t>
      </w:r>
      <w:proofErr w:type="gramEnd"/>
      <w:r>
        <w:rPr>
          <w:rFonts w:ascii="Verdana" w:hAnsi="Verdana"/>
        </w:rPr>
        <w:t xml:space="preserve"> Thomas saw 10,930 people, an increase of over 4,000 from 2025.</w:t>
      </w:r>
    </w:p>
    <w:p w14:paraId="28DA1CAD" w14:textId="77777777" w:rsidR="00920620" w:rsidRPr="00920620" w:rsidRDefault="00920620" w:rsidP="00BB134E">
      <w:pPr>
        <w:pStyle w:val="ListParagraph"/>
        <w:numPr>
          <w:ilvl w:val="0"/>
          <w:numId w:val="18"/>
        </w:numPr>
        <w:rPr>
          <w:rFonts w:ascii="Fjalla One" w:hAnsi="Fjalla One"/>
        </w:rPr>
      </w:pPr>
      <w:r>
        <w:rPr>
          <w:rFonts w:ascii="Verdana" w:hAnsi="Verdana"/>
        </w:rPr>
        <w:t>Genesee County Day saw 3,889 people.</w:t>
      </w:r>
    </w:p>
    <w:p w14:paraId="290A5C07" w14:textId="77777777" w:rsidR="00920620" w:rsidRPr="00920620" w:rsidRDefault="00920620" w:rsidP="00BB134E">
      <w:pPr>
        <w:pStyle w:val="ListParagraph"/>
        <w:numPr>
          <w:ilvl w:val="0"/>
          <w:numId w:val="18"/>
        </w:numPr>
        <w:rPr>
          <w:rFonts w:ascii="Fjalla One" w:hAnsi="Fjalla One"/>
        </w:rPr>
      </w:pPr>
      <w:r>
        <w:rPr>
          <w:rFonts w:ascii="Verdana" w:hAnsi="Verdana"/>
        </w:rPr>
        <w:t>CRV Summer saw 42,000 people, an increase of 6,000 from 2025.</w:t>
      </w:r>
    </w:p>
    <w:p w14:paraId="708709DC" w14:textId="77777777" w:rsidR="00920620" w:rsidRPr="00920620" w:rsidRDefault="00920620" w:rsidP="00BB134E">
      <w:pPr>
        <w:pStyle w:val="ListParagraph"/>
        <w:numPr>
          <w:ilvl w:val="0"/>
          <w:numId w:val="18"/>
        </w:numPr>
        <w:rPr>
          <w:rFonts w:ascii="Fjalla One" w:hAnsi="Fjalla One"/>
        </w:rPr>
      </w:pPr>
      <w:r>
        <w:rPr>
          <w:rFonts w:ascii="Verdana" w:hAnsi="Verdana"/>
        </w:rPr>
        <w:t>Chili Night &amp; Village Lights at CRV is on October 1.</w:t>
      </w:r>
    </w:p>
    <w:p w14:paraId="6D33085B" w14:textId="3BCD0E4B" w:rsidR="001135E2" w:rsidRPr="00BB134E" w:rsidRDefault="00920620" w:rsidP="00BB134E">
      <w:pPr>
        <w:pStyle w:val="ListParagraph"/>
        <w:numPr>
          <w:ilvl w:val="0"/>
          <w:numId w:val="18"/>
        </w:numPr>
        <w:rPr>
          <w:rFonts w:ascii="Fjalla One" w:hAnsi="Fjalla One"/>
        </w:rPr>
      </w:pPr>
      <w:r>
        <w:rPr>
          <w:rFonts w:ascii="Verdana" w:hAnsi="Verdana"/>
        </w:rPr>
        <w:t>Ladies Night Out is November 21.</w:t>
      </w:r>
      <w:r w:rsidR="002E1486" w:rsidRPr="00BB134E">
        <w:rPr>
          <w:rFonts w:ascii="Verdana" w:hAnsi="Verdana"/>
        </w:rPr>
        <w:br/>
      </w:r>
    </w:p>
    <w:p w14:paraId="43E5D4BB" w14:textId="156411ED" w:rsidR="00EB009B" w:rsidRDefault="00BB134E" w:rsidP="0026271D">
      <w:pPr>
        <w:pStyle w:val="ListParagraph"/>
        <w:numPr>
          <w:ilvl w:val="0"/>
          <w:numId w:val="15"/>
        </w:numPr>
        <w:rPr>
          <w:rFonts w:ascii="Fjalla One" w:hAnsi="Fjalla One" w:cstheme="minorHAnsi"/>
        </w:rPr>
      </w:pPr>
      <w:r>
        <w:rPr>
          <w:rFonts w:ascii="Fjalla One" w:hAnsi="Fjalla One" w:cstheme="minorHAnsi"/>
        </w:rPr>
        <w:t xml:space="preserve">REQUEST TO </w:t>
      </w:r>
      <w:r w:rsidR="00920620">
        <w:rPr>
          <w:rFonts w:ascii="Fjalla One" w:hAnsi="Fjalla One" w:cstheme="minorHAnsi"/>
        </w:rPr>
        <w:t>AWARD BID – FLINT RIVER WATERSHED COALITION PAVILION AND SIDEWALK REBID</w:t>
      </w:r>
    </w:p>
    <w:p w14:paraId="46A69FDB" w14:textId="48EB25B2" w:rsidR="00EC3595" w:rsidRDefault="00811524" w:rsidP="00EC3595">
      <w:pPr>
        <w:pStyle w:val="BodyFields"/>
        <w:ind w:left="720"/>
        <w:rPr>
          <w:rFonts w:ascii="Verdana" w:hAnsi="Verdana"/>
          <w:szCs w:val="24"/>
        </w:rPr>
      </w:pPr>
      <w:r>
        <w:rPr>
          <w:rFonts w:ascii="Verdana" w:hAnsi="Verdana"/>
          <w:szCs w:val="24"/>
        </w:rPr>
        <w:t xml:space="preserve">Genesee County Parks and Recreation staff requests approval </w:t>
      </w:r>
      <w:r w:rsidR="00920620">
        <w:rPr>
          <w:rFonts w:ascii="Verdana" w:hAnsi="Verdana"/>
          <w:szCs w:val="24"/>
        </w:rPr>
        <w:t xml:space="preserve">to award ITB #26-516 – Flint River Watershed Coalition Pavilion and Sidewalk Rebid to Better2Enterprises, for a total contract amount not to exceed $133,314.76. NO USE OF </w:t>
      </w:r>
      <w:proofErr w:type="gramStart"/>
      <w:r w:rsidR="00920620">
        <w:rPr>
          <w:rFonts w:ascii="Verdana" w:hAnsi="Verdana"/>
          <w:szCs w:val="24"/>
        </w:rPr>
        <w:t>PARKS FUND</w:t>
      </w:r>
      <w:proofErr w:type="gramEnd"/>
      <w:r w:rsidR="00920620">
        <w:rPr>
          <w:rFonts w:ascii="Verdana" w:hAnsi="Verdana"/>
          <w:szCs w:val="24"/>
        </w:rPr>
        <w:t xml:space="preserve">. NO USE OF COUNTY GENERAL FUND. </w:t>
      </w:r>
    </w:p>
    <w:p w14:paraId="4A5F97E8" w14:textId="77777777" w:rsidR="00920620" w:rsidRDefault="00920620" w:rsidP="00EC3595">
      <w:pPr>
        <w:pStyle w:val="BodyFields"/>
        <w:ind w:left="720"/>
        <w:rPr>
          <w:rFonts w:ascii="Verdana" w:hAnsi="Verdana"/>
          <w:szCs w:val="24"/>
        </w:rPr>
      </w:pPr>
    </w:p>
    <w:p w14:paraId="30A4B3AE" w14:textId="6387BF93" w:rsidR="00920620" w:rsidRDefault="00920620" w:rsidP="00EC3595">
      <w:pPr>
        <w:pStyle w:val="BodyFields"/>
        <w:ind w:left="720"/>
        <w:rPr>
          <w:rFonts w:ascii="Verdana" w:hAnsi="Verdana"/>
          <w:szCs w:val="24"/>
        </w:rPr>
      </w:pPr>
      <w:r>
        <w:rPr>
          <w:rFonts w:ascii="Verdana" w:hAnsi="Verdana"/>
          <w:szCs w:val="24"/>
        </w:rPr>
        <w:t xml:space="preserve">Brandon: One bid was five </w:t>
      </w:r>
      <w:proofErr w:type="gramStart"/>
      <w:r>
        <w:rPr>
          <w:rFonts w:ascii="Verdana" w:hAnsi="Verdana"/>
          <w:szCs w:val="24"/>
        </w:rPr>
        <w:t>times than</w:t>
      </w:r>
      <w:proofErr w:type="gramEnd"/>
      <w:r>
        <w:rPr>
          <w:rFonts w:ascii="Verdana" w:hAnsi="Verdana"/>
          <w:szCs w:val="24"/>
        </w:rPr>
        <w:t xml:space="preserve"> the accepted bid.</w:t>
      </w:r>
    </w:p>
    <w:p w14:paraId="06A26374" w14:textId="6004FB67" w:rsidR="00920620" w:rsidRDefault="00920620" w:rsidP="00EC3595">
      <w:pPr>
        <w:pStyle w:val="BodyFields"/>
        <w:ind w:left="720"/>
        <w:rPr>
          <w:rFonts w:ascii="Verdana" w:hAnsi="Verdana"/>
          <w:szCs w:val="24"/>
        </w:rPr>
      </w:pPr>
      <w:r>
        <w:rPr>
          <w:rFonts w:ascii="Verdana" w:hAnsi="Verdana"/>
          <w:szCs w:val="24"/>
        </w:rPr>
        <w:t>Linihan: Water was high in the spring, hence the rebid.</w:t>
      </w:r>
    </w:p>
    <w:p w14:paraId="7CF852D1" w14:textId="0E059707" w:rsidR="00920620" w:rsidRDefault="00920620" w:rsidP="00EC3595">
      <w:pPr>
        <w:pStyle w:val="BodyFields"/>
        <w:ind w:left="720"/>
        <w:rPr>
          <w:rFonts w:ascii="Verdana" w:hAnsi="Verdana"/>
          <w:szCs w:val="24"/>
        </w:rPr>
      </w:pPr>
      <w:r>
        <w:rPr>
          <w:rFonts w:ascii="Verdana" w:hAnsi="Verdana"/>
          <w:szCs w:val="24"/>
        </w:rPr>
        <w:t>Keeler: Is the pavilion for events?</w:t>
      </w:r>
    </w:p>
    <w:p w14:paraId="47C96533" w14:textId="6F59B6E7" w:rsidR="00920620" w:rsidRDefault="00920620" w:rsidP="00EC3595">
      <w:pPr>
        <w:pStyle w:val="BodyFields"/>
        <w:ind w:left="720"/>
        <w:rPr>
          <w:rFonts w:ascii="Verdana" w:hAnsi="Verdana"/>
          <w:szCs w:val="24"/>
        </w:rPr>
      </w:pPr>
      <w:r>
        <w:rPr>
          <w:rFonts w:ascii="Verdana" w:hAnsi="Verdana"/>
          <w:szCs w:val="24"/>
        </w:rPr>
        <w:t>Linihan: And programming.</w:t>
      </w:r>
    </w:p>
    <w:p w14:paraId="014F7C7D" w14:textId="77777777" w:rsidR="00EC3595" w:rsidRDefault="00EC3595" w:rsidP="00EC3595">
      <w:pPr>
        <w:pStyle w:val="BodyFields"/>
        <w:ind w:left="720"/>
        <w:rPr>
          <w:rFonts w:ascii="Verdana" w:hAnsi="Verdana"/>
          <w:szCs w:val="24"/>
        </w:rPr>
      </w:pPr>
    </w:p>
    <w:p w14:paraId="61677869" w14:textId="77777777" w:rsidR="00EC3595" w:rsidRPr="00527E1E" w:rsidRDefault="00EC3595" w:rsidP="00EC3595">
      <w:pPr>
        <w:ind w:left="360" w:firstLine="720"/>
        <w:rPr>
          <w:rFonts w:ascii="Fjalla One" w:hAnsi="Fjalla One"/>
        </w:rPr>
      </w:pPr>
      <w:r w:rsidRPr="00527E1E">
        <w:rPr>
          <w:rFonts w:ascii="Fjalla One" w:hAnsi="Fjalla One"/>
        </w:rPr>
        <w:t>ACTION TAKEN:</w:t>
      </w:r>
    </w:p>
    <w:p w14:paraId="59834C68" w14:textId="726A289C" w:rsidR="00EC3595" w:rsidRPr="009E184A" w:rsidRDefault="00EC3595" w:rsidP="00EC3595">
      <w:pPr>
        <w:ind w:left="1080"/>
        <w:rPr>
          <w:rFonts w:ascii="Verdana" w:hAnsi="Verdana"/>
        </w:rPr>
      </w:pPr>
      <w:r w:rsidRPr="009E184A">
        <w:rPr>
          <w:rFonts w:ascii="Verdana" w:hAnsi="Verdana"/>
        </w:rPr>
        <w:t>Motion by Commissioner</w:t>
      </w:r>
      <w:r>
        <w:rPr>
          <w:rFonts w:ascii="Verdana" w:hAnsi="Verdana"/>
        </w:rPr>
        <w:t xml:space="preserve"> </w:t>
      </w:r>
      <w:r w:rsidR="00811524">
        <w:rPr>
          <w:rFonts w:ascii="Verdana" w:hAnsi="Verdana"/>
        </w:rPr>
        <w:t>Keeler</w:t>
      </w:r>
    </w:p>
    <w:p w14:paraId="1D17052E" w14:textId="65EA2FB4" w:rsidR="00EC3595" w:rsidRPr="005E7875" w:rsidRDefault="00EC3595" w:rsidP="00EC3595">
      <w:pPr>
        <w:ind w:left="1080"/>
        <w:rPr>
          <w:rFonts w:ascii="Verdana" w:hAnsi="Verdana"/>
        </w:rPr>
      </w:pPr>
      <w:r w:rsidRPr="009E184A">
        <w:rPr>
          <w:rFonts w:ascii="Verdana" w:hAnsi="Verdana"/>
        </w:rPr>
        <w:t xml:space="preserve">Supported </w:t>
      </w:r>
      <w:r>
        <w:rPr>
          <w:rFonts w:ascii="Verdana" w:hAnsi="Verdana"/>
        </w:rPr>
        <w:t xml:space="preserve">by Commissioner </w:t>
      </w:r>
      <w:r w:rsidR="00920620">
        <w:rPr>
          <w:rFonts w:ascii="Verdana" w:hAnsi="Verdana"/>
        </w:rPr>
        <w:t>Lane</w:t>
      </w:r>
    </w:p>
    <w:p w14:paraId="172E6F8F" w14:textId="77777777" w:rsidR="00EC3595" w:rsidRDefault="00EC3595" w:rsidP="00EC3595">
      <w:pPr>
        <w:ind w:left="1080"/>
        <w:rPr>
          <w:rFonts w:ascii="FjallaOne" w:hAnsi="FjallaOne"/>
        </w:rPr>
      </w:pPr>
    </w:p>
    <w:p w14:paraId="6B7A7D1D" w14:textId="278B4B08" w:rsidR="00EC3595" w:rsidRPr="00527E1E" w:rsidRDefault="00EC3595" w:rsidP="00AE3DC8">
      <w:pPr>
        <w:spacing w:after="160" w:line="259" w:lineRule="auto"/>
        <w:ind w:left="720"/>
        <w:rPr>
          <w:rFonts w:ascii="Fjalla One" w:hAnsi="Fjalla One"/>
        </w:rPr>
      </w:pPr>
      <w:r w:rsidRPr="00527E1E">
        <w:rPr>
          <w:rFonts w:ascii="Fjalla One" w:hAnsi="Fjalla One"/>
        </w:rPr>
        <w:t xml:space="preserve">MOTION AND SUPPORT TO </w:t>
      </w:r>
      <w:r>
        <w:rPr>
          <w:rFonts w:ascii="Fjalla One" w:hAnsi="Fjalla One"/>
        </w:rPr>
        <w:t>A</w:t>
      </w:r>
      <w:r w:rsidR="00920620">
        <w:rPr>
          <w:rFonts w:ascii="Fjalla One" w:hAnsi="Fjalla One"/>
        </w:rPr>
        <w:t>WARD BID TO BETTER2ENTERPRISES AND REFER TO BOC APPROVAL PROCESS</w:t>
      </w:r>
      <w:r w:rsidR="00BE7FCB">
        <w:rPr>
          <w:rFonts w:ascii="Fjalla One" w:hAnsi="Fjalla One"/>
        </w:rPr>
        <w:t>.</w:t>
      </w:r>
    </w:p>
    <w:p w14:paraId="425C35E5" w14:textId="5EB3EDD4" w:rsidR="00920620" w:rsidRPr="000F6BB9" w:rsidRDefault="00920620" w:rsidP="00920620">
      <w:pPr>
        <w:ind w:left="1440" w:hanging="720"/>
        <w:rPr>
          <w:rFonts w:ascii="Verdana" w:hAnsi="Verdana"/>
        </w:rPr>
      </w:pPr>
      <w:r w:rsidRPr="00527E1E">
        <w:rPr>
          <w:rFonts w:ascii="Fjalla One" w:hAnsi="Fjalla One"/>
        </w:rPr>
        <w:t>YEAS</w:t>
      </w:r>
      <w:proofErr w:type="gramStart"/>
      <w:r w:rsidRPr="00527E1E">
        <w:rPr>
          <w:rFonts w:ascii="Fjalla One" w:hAnsi="Fjalla One"/>
        </w:rPr>
        <w:t>:</w:t>
      </w:r>
      <w:r>
        <w:rPr>
          <w:rFonts w:ascii="FjallaOne" w:hAnsi="FjallaOne"/>
        </w:rPr>
        <w:t xml:space="preserve"> </w:t>
      </w:r>
      <w:r w:rsidRPr="00CD69F6">
        <w:rPr>
          <w:rFonts w:ascii="Verdana" w:hAnsi="Verdana"/>
        </w:rPr>
        <w:t xml:space="preserve"> </w:t>
      </w:r>
      <w:r>
        <w:rPr>
          <w:rFonts w:ascii="Verdana" w:hAnsi="Verdana"/>
        </w:rPr>
        <w:tab/>
      </w:r>
      <w:proofErr w:type="gramEnd"/>
      <w:r>
        <w:rPr>
          <w:rFonts w:ascii="Verdana" w:hAnsi="Verdana"/>
        </w:rPr>
        <w:t xml:space="preserve">Allen, Avery, Brandon, Clemons, Figueroa, Goetzinger, </w:t>
      </w:r>
      <w:r>
        <w:rPr>
          <w:rFonts w:ascii="Verdana" w:hAnsi="Verdana"/>
        </w:rPr>
        <w:t xml:space="preserve">Howell, </w:t>
      </w:r>
      <w:r>
        <w:rPr>
          <w:rFonts w:ascii="Verdana" w:hAnsi="Verdana"/>
        </w:rPr>
        <w:t>Keeler, Lane, Sylvester</w:t>
      </w:r>
    </w:p>
    <w:p w14:paraId="668C61FD" w14:textId="77777777" w:rsidR="00920620" w:rsidRPr="000F6BB9" w:rsidRDefault="00920620" w:rsidP="00920620">
      <w:pPr>
        <w:ind w:left="720"/>
        <w:rPr>
          <w:rFonts w:ascii="Verdana" w:hAnsi="Verdana"/>
        </w:rPr>
      </w:pPr>
      <w:r w:rsidRPr="00527E1E">
        <w:rPr>
          <w:rFonts w:ascii="Fjalla One" w:hAnsi="Fjalla One"/>
        </w:rPr>
        <w:t>NAYS:</w:t>
      </w:r>
      <w:r>
        <w:rPr>
          <w:rFonts w:ascii="FjallaOne" w:hAnsi="FjallaOne"/>
        </w:rPr>
        <w:tab/>
      </w:r>
      <w:r w:rsidRPr="009C1987">
        <w:rPr>
          <w:rFonts w:ascii="Verdana" w:hAnsi="Verdana"/>
        </w:rPr>
        <w:t>None</w:t>
      </w:r>
    </w:p>
    <w:p w14:paraId="329811E9" w14:textId="7CD449CE" w:rsidR="00920620" w:rsidRDefault="00920620" w:rsidP="00920620">
      <w:pPr>
        <w:ind w:left="720"/>
        <w:rPr>
          <w:rFonts w:ascii="Verdana" w:hAnsi="Verdana"/>
        </w:rPr>
      </w:pPr>
      <w:r w:rsidRPr="00527E1E">
        <w:rPr>
          <w:rFonts w:ascii="Fjalla One" w:hAnsi="Fjalla One"/>
        </w:rPr>
        <w:t>ABSENT:</w:t>
      </w:r>
      <w:r>
        <w:rPr>
          <w:rFonts w:ascii="Verdana" w:hAnsi="Verdana"/>
        </w:rPr>
        <w:t xml:space="preserve"> </w:t>
      </w:r>
      <w:r>
        <w:rPr>
          <w:rFonts w:ascii="Verdana" w:hAnsi="Verdana"/>
        </w:rPr>
        <w:t>None.</w:t>
      </w:r>
    </w:p>
    <w:p w14:paraId="0EF3D9CF" w14:textId="77777777" w:rsidR="00920620" w:rsidRDefault="00920620" w:rsidP="00920620">
      <w:pPr>
        <w:ind w:left="720"/>
        <w:rPr>
          <w:rFonts w:ascii="Verdana" w:hAnsi="Verdana"/>
        </w:rPr>
      </w:pPr>
    </w:p>
    <w:p w14:paraId="3BF79C96" w14:textId="0B6186B6" w:rsidR="00920620" w:rsidRPr="00920620" w:rsidRDefault="00920620" w:rsidP="00920620">
      <w:pPr>
        <w:ind w:left="720"/>
        <w:rPr>
          <w:rFonts w:ascii="Verdana" w:hAnsi="Verdana"/>
        </w:rPr>
      </w:pPr>
      <w:r w:rsidRPr="00527E1E">
        <w:rPr>
          <w:rFonts w:ascii="Fjalla One" w:hAnsi="Fjalla One"/>
        </w:rPr>
        <w:t>MOTION CARRIED</w:t>
      </w:r>
      <w:r>
        <w:rPr>
          <w:rFonts w:ascii="Fjalla One" w:hAnsi="Fjalla One"/>
        </w:rPr>
        <w:t xml:space="preserve"> 10-0-0 </w:t>
      </w:r>
    </w:p>
    <w:p w14:paraId="2525B5AE" w14:textId="77777777" w:rsidR="00B828B5" w:rsidRDefault="00B828B5" w:rsidP="0078500C">
      <w:pPr>
        <w:pStyle w:val="BodyFields"/>
        <w:rPr>
          <w:rFonts w:ascii="Verdana" w:hAnsi="Verdana"/>
          <w:szCs w:val="24"/>
        </w:rPr>
      </w:pPr>
    </w:p>
    <w:p w14:paraId="39217CD5" w14:textId="77777777" w:rsidR="007533F8" w:rsidRDefault="007533F8" w:rsidP="007533F8">
      <w:pPr>
        <w:rPr>
          <w:rFonts w:ascii="Fjalla One" w:hAnsi="Fjalla One"/>
        </w:rPr>
      </w:pPr>
    </w:p>
    <w:p w14:paraId="43036D5B" w14:textId="37EBF531" w:rsidR="00E90AA4" w:rsidRDefault="00AB4106" w:rsidP="00212067">
      <w:pPr>
        <w:pStyle w:val="ListParagraph"/>
        <w:numPr>
          <w:ilvl w:val="0"/>
          <w:numId w:val="1"/>
        </w:numPr>
        <w:rPr>
          <w:rFonts w:ascii="Verdana" w:hAnsi="Verdana"/>
        </w:rPr>
      </w:pPr>
      <w:r w:rsidRPr="008E1A8F">
        <w:rPr>
          <w:rFonts w:ascii="Fjalla One" w:hAnsi="Fjalla One"/>
        </w:rPr>
        <w:t>OLD/NEW BUSINESS</w:t>
      </w:r>
      <w:r w:rsidR="008E1A8F">
        <w:rPr>
          <w:rFonts w:ascii="Fjalla One" w:hAnsi="Fjalla One"/>
        </w:rPr>
        <w:t xml:space="preserve"> </w:t>
      </w:r>
      <w:r w:rsidRPr="008E1A8F">
        <w:rPr>
          <w:rFonts w:ascii="Fjalla One" w:hAnsi="Fjalla One"/>
        </w:rPr>
        <w:t>—</w:t>
      </w:r>
      <w:r w:rsidR="00FA5C91" w:rsidRPr="008E1A8F">
        <w:rPr>
          <w:rFonts w:ascii="Fjalla One" w:hAnsi="Fjalla One"/>
        </w:rPr>
        <w:t xml:space="preserve"> </w:t>
      </w:r>
      <w:r w:rsidR="0008469D">
        <w:rPr>
          <w:rFonts w:ascii="Verdana" w:hAnsi="Verdana"/>
        </w:rPr>
        <w:t>None.</w:t>
      </w:r>
      <w:r w:rsidR="003F1719" w:rsidRPr="008E1A8F">
        <w:rPr>
          <w:rFonts w:ascii="Verdana" w:hAnsi="Verdana"/>
        </w:rPr>
        <w:t xml:space="preserve"> </w:t>
      </w:r>
    </w:p>
    <w:p w14:paraId="557B2380" w14:textId="77777777" w:rsidR="001135E2" w:rsidRDefault="001135E2" w:rsidP="001135E2">
      <w:pPr>
        <w:rPr>
          <w:rFonts w:ascii="Verdana" w:hAnsi="Verdana"/>
        </w:rPr>
      </w:pPr>
    </w:p>
    <w:p w14:paraId="0A20B87E" w14:textId="77777777" w:rsidR="00D23221" w:rsidRPr="002B0C43" w:rsidRDefault="00D23221" w:rsidP="002B0C43">
      <w:pPr>
        <w:rPr>
          <w:rFonts w:ascii="FjallaOne" w:hAnsi="FjallaOne"/>
        </w:rPr>
      </w:pPr>
    </w:p>
    <w:p w14:paraId="3F679945" w14:textId="2FAB50A0" w:rsidR="00AB4106" w:rsidRPr="00E90AA4" w:rsidRDefault="00AB4106" w:rsidP="00210FD9">
      <w:pPr>
        <w:pStyle w:val="ListParagraph"/>
        <w:numPr>
          <w:ilvl w:val="0"/>
          <w:numId w:val="1"/>
        </w:numPr>
        <w:rPr>
          <w:rFonts w:ascii="Fjalla One" w:hAnsi="Fjalla One"/>
        </w:rPr>
      </w:pPr>
      <w:r w:rsidRPr="00E90AA4">
        <w:rPr>
          <w:rFonts w:ascii="Fjalla One" w:hAnsi="Fjalla One"/>
        </w:rPr>
        <w:t>OPPORTUNITY FOR COMMISSIONERS TO ADDRESS THE COMMISSION</w:t>
      </w:r>
    </w:p>
    <w:p w14:paraId="1F365720" w14:textId="77777777" w:rsidR="00667730" w:rsidRDefault="00667730" w:rsidP="007B47E9">
      <w:pPr>
        <w:pStyle w:val="ListParagraph"/>
        <w:rPr>
          <w:rFonts w:ascii="Verdana" w:hAnsi="Verdana"/>
        </w:rPr>
      </w:pPr>
    </w:p>
    <w:p w14:paraId="147AC975" w14:textId="6F961609" w:rsidR="00811524" w:rsidRDefault="00920620" w:rsidP="00811524">
      <w:pPr>
        <w:pStyle w:val="ListParagraph"/>
        <w:rPr>
          <w:rFonts w:ascii="Verdana" w:hAnsi="Verdana"/>
        </w:rPr>
      </w:pPr>
      <w:r>
        <w:rPr>
          <w:rFonts w:ascii="Verdana" w:hAnsi="Verdana"/>
        </w:rPr>
        <w:t xml:space="preserve">Keeler: Came early and walked. </w:t>
      </w:r>
      <w:proofErr w:type="gramStart"/>
      <w:r>
        <w:rPr>
          <w:rFonts w:ascii="Verdana" w:hAnsi="Verdana"/>
        </w:rPr>
        <w:t>It’s looking</w:t>
      </w:r>
      <w:proofErr w:type="gramEnd"/>
      <w:r>
        <w:rPr>
          <w:rFonts w:ascii="Verdana" w:hAnsi="Verdana"/>
        </w:rPr>
        <w:t xml:space="preserve"> impressive.</w:t>
      </w:r>
    </w:p>
    <w:p w14:paraId="61761E9B" w14:textId="77777777" w:rsidR="00920620" w:rsidRDefault="00920620" w:rsidP="00811524">
      <w:pPr>
        <w:pStyle w:val="ListParagraph"/>
        <w:rPr>
          <w:rFonts w:ascii="Verdana" w:hAnsi="Verdana"/>
        </w:rPr>
      </w:pPr>
    </w:p>
    <w:p w14:paraId="72E31D9B" w14:textId="2A6E4F5B" w:rsidR="00920620" w:rsidRDefault="00920620" w:rsidP="00811524">
      <w:pPr>
        <w:pStyle w:val="ListParagraph"/>
        <w:rPr>
          <w:rFonts w:ascii="Verdana" w:hAnsi="Verdana"/>
        </w:rPr>
      </w:pPr>
      <w:r>
        <w:rPr>
          <w:rFonts w:ascii="Verdana" w:hAnsi="Verdana"/>
        </w:rPr>
        <w:t>Clemons: 40 days away from Wednesday, November 4, Election Day. Ballots are getting issued. You can request a ballot. You can vote early.</w:t>
      </w:r>
    </w:p>
    <w:p w14:paraId="0F5CD353" w14:textId="77777777" w:rsidR="00920620" w:rsidRDefault="00920620" w:rsidP="00811524">
      <w:pPr>
        <w:pStyle w:val="ListParagraph"/>
        <w:rPr>
          <w:rFonts w:ascii="Verdana" w:hAnsi="Verdana"/>
        </w:rPr>
      </w:pPr>
    </w:p>
    <w:p w14:paraId="31B164B7" w14:textId="5AE76B40" w:rsidR="00920620" w:rsidRDefault="00920620" w:rsidP="00811524">
      <w:pPr>
        <w:pStyle w:val="ListParagraph"/>
        <w:rPr>
          <w:rFonts w:ascii="Verdana" w:hAnsi="Verdana"/>
        </w:rPr>
      </w:pPr>
      <w:r>
        <w:rPr>
          <w:rFonts w:ascii="Verdana" w:hAnsi="Verdana"/>
        </w:rPr>
        <w:t>Lane: Proud of the Director and staff – all the talents and energy deserve accolades.</w:t>
      </w:r>
    </w:p>
    <w:p w14:paraId="598667CC" w14:textId="77777777" w:rsidR="00920620" w:rsidRDefault="00920620" w:rsidP="00811524">
      <w:pPr>
        <w:pStyle w:val="ListParagraph"/>
        <w:rPr>
          <w:rFonts w:ascii="Verdana" w:hAnsi="Verdana"/>
        </w:rPr>
      </w:pPr>
    </w:p>
    <w:p w14:paraId="4ADAE965" w14:textId="0AEBD293" w:rsidR="00920620" w:rsidRDefault="00920620" w:rsidP="00811524">
      <w:pPr>
        <w:pStyle w:val="ListParagraph"/>
        <w:rPr>
          <w:rFonts w:ascii="Verdana" w:hAnsi="Verdana"/>
        </w:rPr>
      </w:pPr>
      <w:r>
        <w:rPr>
          <w:rFonts w:ascii="Verdana" w:hAnsi="Verdana"/>
        </w:rPr>
        <w:t>Brandon: Thank you to the Director for the Parks Tour.</w:t>
      </w:r>
    </w:p>
    <w:p w14:paraId="7B9106C6" w14:textId="77777777" w:rsidR="00920620" w:rsidRDefault="00920620" w:rsidP="00811524">
      <w:pPr>
        <w:pStyle w:val="ListParagraph"/>
        <w:rPr>
          <w:rFonts w:ascii="Verdana" w:hAnsi="Verdana"/>
        </w:rPr>
      </w:pPr>
    </w:p>
    <w:p w14:paraId="607CEF7A" w14:textId="665B1B8B" w:rsidR="00920620" w:rsidRDefault="00920620" w:rsidP="00811524">
      <w:pPr>
        <w:pStyle w:val="ListParagraph"/>
        <w:rPr>
          <w:rFonts w:ascii="Verdana" w:hAnsi="Verdana"/>
        </w:rPr>
      </w:pPr>
      <w:r>
        <w:rPr>
          <w:rFonts w:ascii="Verdana" w:hAnsi="Verdana"/>
        </w:rPr>
        <w:t>Figueroa: Encourage everyone to take a Parks Tour. Be informed, appreciate seeing results, and understand what’s going on.</w:t>
      </w:r>
    </w:p>
    <w:p w14:paraId="32F240C2" w14:textId="77777777" w:rsidR="000D7742" w:rsidRDefault="000D7742" w:rsidP="00811524">
      <w:pPr>
        <w:pStyle w:val="ListParagraph"/>
        <w:rPr>
          <w:rFonts w:ascii="Verdana" w:hAnsi="Verdana"/>
        </w:rPr>
      </w:pPr>
    </w:p>
    <w:p w14:paraId="4B73F53C" w14:textId="7CD8EEEA" w:rsidR="000D7742" w:rsidRDefault="000D7742" w:rsidP="00811524">
      <w:pPr>
        <w:pStyle w:val="ListParagraph"/>
        <w:rPr>
          <w:rFonts w:ascii="Verdana" w:hAnsi="Verdana"/>
        </w:rPr>
      </w:pPr>
      <w:r>
        <w:rPr>
          <w:rFonts w:ascii="Verdana" w:hAnsi="Verdana"/>
        </w:rPr>
        <w:t>Lane: Will there be more Park Rangers in the State Park?</w:t>
      </w:r>
    </w:p>
    <w:p w14:paraId="5C59888A" w14:textId="76D36BE6" w:rsidR="000D7742" w:rsidRPr="00811524" w:rsidRDefault="000D7742" w:rsidP="00811524">
      <w:pPr>
        <w:pStyle w:val="ListParagraph"/>
        <w:rPr>
          <w:rFonts w:ascii="Verdana" w:hAnsi="Verdana"/>
        </w:rPr>
      </w:pPr>
      <w:r>
        <w:rPr>
          <w:rFonts w:ascii="Verdana" w:hAnsi="Verdana"/>
        </w:rPr>
        <w:t xml:space="preserve">Linihan: Going to have conversations for more opportunities. </w:t>
      </w:r>
    </w:p>
    <w:p w14:paraId="71FFF1A8" w14:textId="77777777" w:rsidR="00177F0E" w:rsidRDefault="00177F0E" w:rsidP="000A02D2">
      <w:pPr>
        <w:pStyle w:val="ListParagraph"/>
        <w:rPr>
          <w:rFonts w:ascii="Verdana" w:hAnsi="Verdana"/>
        </w:rPr>
      </w:pPr>
    </w:p>
    <w:p w14:paraId="4E2064CE" w14:textId="77777777" w:rsidR="00131776" w:rsidRPr="006104BE" w:rsidRDefault="00131776" w:rsidP="006104BE">
      <w:pPr>
        <w:rPr>
          <w:rFonts w:ascii="FjallaOne" w:hAnsi="FjallaOne"/>
        </w:rPr>
      </w:pPr>
    </w:p>
    <w:p w14:paraId="7269656E" w14:textId="21C07DA6" w:rsidR="006A089C" w:rsidRPr="00534A77" w:rsidRDefault="00AB4106" w:rsidP="00210FD9">
      <w:pPr>
        <w:pStyle w:val="ListParagraph"/>
        <w:numPr>
          <w:ilvl w:val="0"/>
          <w:numId w:val="1"/>
        </w:numPr>
        <w:rPr>
          <w:rFonts w:ascii="FjallaOne" w:hAnsi="FjallaOne"/>
        </w:rPr>
      </w:pPr>
      <w:r w:rsidRPr="00E90AA4">
        <w:rPr>
          <w:rFonts w:ascii="Fjalla One" w:hAnsi="Fjalla One"/>
        </w:rPr>
        <w:t>ADJOURNMENT.</w:t>
      </w:r>
      <w:r w:rsidRPr="00534A77">
        <w:rPr>
          <w:rFonts w:ascii="FjallaOne" w:hAnsi="FjallaOne"/>
        </w:rPr>
        <w:t xml:space="preserve"> </w:t>
      </w:r>
      <w:r w:rsidRPr="00534A77">
        <w:rPr>
          <w:rFonts w:ascii="Verdana" w:hAnsi="Verdana"/>
        </w:rPr>
        <w:t xml:space="preserve">Hearing no objections to adjournment, the meeting adjourned at </w:t>
      </w:r>
      <w:r w:rsidR="006104BE">
        <w:rPr>
          <w:rFonts w:ascii="Verdana" w:hAnsi="Verdana"/>
        </w:rPr>
        <w:t>10:</w:t>
      </w:r>
      <w:r w:rsidR="000D7742">
        <w:rPr>
          <w:rFonts w:ascii="Verdana" w:hAnsi="Verdana"/>
        </w:rPr>
        <w:t>23</w:t>
      </w:r>
      <w:r w:rsidR="006104BE">
        <w:rPr>
          <w:rFonts w:ascii="Verdana" w:hAnsi="Verdana"/>
        </w:rPr>
        <w:t>am</w:t>
      </w:r>
      <w:r w:rsidRPr="00534A77">
        <w:rPr>
          <w:rFonts w:ascii="Verdana" w:hAnsi="Verdana"/>
        </w:rPr>
        <w:t>.</w:t>
      </w:r>
    </w:p>
    <w:p w14:paraId="0057CE46" w14:textId="77777777" w:rsidR="007C4133" w:rsidRDefault="007C4133" w:rsidP="00B51DE2">
      <w:pPr>
        <w:rPr>
          <w:rFonts w:ascii="Verdana" w:hAnsi="Verdana"/>
        </w:rPr>
      </w:pPr>
    </w:p>
    <w:p w14:paraId="7BFFE8E5" w14:textId="5421D827" w:rsidR="007F7D7F" w:rsidRPr="001771CD" w:rsidRDefault="007F7D7F" w:rsidP="00BA1EDA">
      <w:pPr>
        <w:ind w:left="360"/>
        <w:rPr>
          <w:rFonts w:ascii="Verdana" w:eastAsia="Calibri" w:hAnsi="Verdana"/>
          <w:sz w:val="16"/>
          <w:szCs w:val="16"/>
        </w:rPr>
      </w:pPr>
      <w:r w:rsidRPr="001771CD">
        <w:rPr>
          <w:rFonts w:ascii="Verdana" w:eastAsia="Calibri" w:hAnsi="Verdana"/>
          <w:sz w:val="16"/>
          <w:szCs w:val="16"/>
        </w:rPr>
        <w:t xml:space="preserve">I, </w:t>
      </w:r>
      <w:r w:rsidR="00811524">
        <w:rPr>
          <w:rFonts w:ascii="Verdana" w:eastAsia="Calibri" w:hAnsi="Verdana"/>
          <w:sz w:val="16"/>
          <w:szCs w:val="16"/>
        </w:rPr>
        <w:t>Melissa Gagne, Parks Operations Manager</w:t>
      </w:r>
      <w:r w:rsidR="007F2E5C">
        <w:rPr>
          <w:rFonts w:ascii="Verdana" w:eastAsia="Calibri" w:hAnsi="Verdana"/>
          <w:sz w:val="16"/>
          <w:szCs w:val="16"/>
        </w:rPr>
        <w:t>,</w:t>
      </w:r>
      <w:r w:rsidR="00793B2C">
        <w:rPr>
          <w:rFonts w:ascii="Verdana" w:eastAsia="Calibri" w:hAnsi="Verdana"/>
          <w:sz w:val="16"/>
          <w:szCs w:val="16"/>
        </w:rPr>
        <w:t xml:space="preserve"> </w:t>
      </w:r>
      <w:r w:rsidRPr="001771CD">
        <w:rPr>
          <w:rFonts w:ascii="Verdana" w:eastAsia="Calibri" w:hAnsi="Verdana"/>
          <w:sz w:val="16"/>
          <w:szCs w:val="16"/>
        </w:rPr>
        <w:t xml:space="preserve">certify that the above is a true and correct transcript from the </w:t>
      </w:r>
      <w:r w:rsidR="00811524">
        <w:rPr>
          <w:rFonts w:ascii="Verdana" w:eastAsia="Calibri" w:hAnsi="Verdana"/>
          <w:sz w:val="16"/>
          <w:szCs w:val="16"/>
        </w:rPr>
        <w:t xml:space="preserve">September </w:t>
      </w:r>
      <w:r w:rsidR="000D7742">
        <w:rPr>
          <w:rFonts w:ascii="Verdana" w:eastAsia="Calibri" w:hAnsi="Verdana"/>
          <w:sz w:val="16"/>
          <w:szCs w:val="16"/>
        </w:rPr>
        <w:t>24</w:t>
      </w:r>
      <w:r w:rsidR="002502D8">
        <w:rPr>
          <w:rFonts w:ascii="Verdana" w:eastAsia="Calibri" w:hAnsi="Verdana"/>
          <w:sz w:val="16"/>
          <w:szCs w:val="16"/>
        </w:rPr>
        <w:t>, 2026</w:t>
      </w:r>
      <w:r>
        <w:rPr>
          <w:rFonts w:ascii="Verdana" w:eastAsia="Calibri" w:hAnsi="Verdana"/>
          <w:sz w:val="16"/>
          <w:szCs w:val="16"/>
        </w:rPr>
        <w:t>,</w:t>
      </w:r>
      <w:r w:rsidRPr="001771CD">
        <w:rPr>
          <w:rFonts w:ascii="Verdana" w:eastAsia="Calibri" w:hAnsi="Verdana"/>
          <w:sz w:val="16"/>
          <w:szCs w:val="16"/>
        </w:rPr>
        <w:t xml:space="preserve"> Parks and Recreation Commission meeting that was duly called and held in all respects in accordance with the laws of the State of MI and the by-laws of the company and that a quorum was present.</w:t>
      </w:r>
    </w:p>
    <w:p w14:paraId="23968923" w14:textId="77777777" w:rsidR="007F7D7F" w:rsidRPr="001771CD" w:rsidRDefault="007F7D7F" w:rsidP="00BA1EDA">
      <w:pPr>
        <w:ind w:left="360"/>
        <w:rPr>
          <w:rFonts w:ascii="Verdana" w:eastAsia="Calibri" w:hAnsi="Verdana"/>
          <w:sz w:val="16"/>
          <w:szCs w:val="16"/>
        </w:rPr>
      </w:pPr>
    </w:p>
    <w:p w14:paraId="6117C593" w14:textId="77777777" w:rsidR="007F7D7F" w:rsidRPr="001771CD" w:rsidRDefault="007F7D7F" w:rsidP="00BA1EDA">
      <w:pPr>
        <w:ind w:left="360"/>
        <w:rPr>
          <w:rFonts w:ascii="Verdana" w:eastAsia="Calibri" w:hAnsi="Verdana"/>
          <w:sz w:val="16"/>
          <w:szCs w:val="16"/>
        </w:rPr>
      </w:pPr>
      <w:r w:rsidRPr="001771CD">
        <w:rPr>
          <w:rFonts w:ascii="Verdana" w:eastAsia="Calibri" w:hAnsi="Verdana"/>
          <w:sz w:val="16"/>
          <w:szCs w:val="16"/>
        </w:rPr>
        <w:t>I further certify that the votes and resolutions of the commissioners of Genesee County Parks and Recreation Commission at the meeting are operative and in full force and effect and have not been annulled or modified by any vote or resolution passed or adopted by the board since that meeting.</w:t>
      </w:r>
    </w:p>
    <w:p w14:paraId="68038BA4" w14:textId="77777777" w:rsidR="007F7D7F" w:rsidRPr="001771CD" w:rsidRDefault="007F7D7F" w:rsidP="00BA1EDA">
      <w:pPr>
        <w:ind w:left="360"/>
        <w:rPr>
          <w:rFonts w:ascii="Verdana" w:eastAsia="Calibri" w:hAnsi="Verdana"/>
          <w:sz w:val="16"/>
          <w:szCs w:val="16"/>
        </w:rPr>
      </w:pPr>
    </w:p>
    <w:p w14:paraId="6B10FA5A" w14:textId="77777777" w:rsidR="007F7D7F" w:rsidRPr="001771CD" w:rsidRDefault="007F7D7F" w:rsidP="00BA1EDA">
      <w:pPr>
        <w:ind w:left="360"/>
        <w:rPr>
          <w:rFonts w:ascii="Verdana" w:eastAsia="Calibri" w:hAnsi="Verdana"/>
          <w:sz w:val="16"/>
          <w:szCs w:val="16"/>
        </w:rPr>
      </w:pPr>
    </w:p>
    <w:p w14:paraId="05613E7E" w14:textId="46335505" w:rsidR="007F7D7F" w:rsidRPr="001771CD" w:rsidRDefault="007F7D7F" w:rsidP="00BA1EDA">
      <w:pPr>
        <w:ind w:left="360"/>
        <w:rPr>
          <w:rFonts w:ascii="Verdana" w:eastAsia="Calibri" w:hAnsi="Verdana"/>
          <w:sz w:val="16"/>
          <w:szCs w:val="16"/>
        </w:rPr>
      </w:pPr>
      <w:r w:rsidRPr="001771CD">
        <w:rPr>
          <w:rFonts w:ascii="Verdana" w:eastAsia="Calibri" w:hAnsi="Verdana"/>
          <w:sz w:val="16"/>
          <w:szCs w:val="16"/>
        </w:rPr>
        <w:t>_________________________________________</w:t>
      </w:r>
      <w:r w:rsidRPr="001771CD">
        <w:rPr>
          <w:rFonts w:ascii="Verdana" w:eastAsia="Calibri" w:hAnsi="Verdana"/>
          <w:sz w:val="16"/>
          <w:szCs w:val="16"/>
        </w:rPr>
        <w:br/>
      </w:r>
      <w:r w:rsidR="00811524">
        <w:rPr>
          <w:rFonts w:ascii="Verdana" w:eastAsia="Calibri" w:hAnsi="Verdana"/>
          <w:sz w:val="16"/>
          <w:szCs w:val="16"/>
        </w:rPr>
        <w:t>Melissa Gagne, Parks Operations Manager</w:t>
      </w:r>
    </w:p>
    <w:p w14:paraId="7EA71B8C" w14:textId="77777777" w:rsidR="007F7D7F" w:rsidRPr="001771CD" w:rsidRDefault="007F7D7F" w:rsidP="00BA1EDA">
      <w:pPr>
        <w:ind w:left="360"/>
        <w:rPr>
          <w:rFonts w:ascii="Verdana" w:eastAsia="Calibri" w:hAnsi="Verdana"/>
          <w:sz w:val="16"/>
          <w:szCs w:val="16"/>
        </w:rPr>
      </w:pPr>
      <w:r w:rsidRPr="001771CD">
        <w:rPr>
          <w:rFonts w:ascii="Verdana" w:eastAsia="Calibri" w:hAnsi="Verdana"/>
          <w:sz w:val="16"/>
          <w:szCs w:val="16"/>
        </w:rPr>
        <w:t>Genesee County Parks and Recreation Commission</w:t>
      </w:r>
    </w:p>
    <w:p w14:paraId="6BD8B767" w14:textId="07C10C63" w:rsidR="007F7D7F" w:rsidRPr="001771CD" w:rsidRDefault="007F7D7F" w:rsidP="00BA1EDA">
      <w:pPr>
        <w:ind w:left="360"/>
        <w:rPr>
          <w:rFonts w:ascii="Verdana" w:eastAsia="Calibri" w:hAnsi="Verdana"/>
          <w:sz w:val="16"/>
          <w:szCs w:val="16"/>
        </w:rPr>
      </w:pPr>
      <w:r w:rsidRPr="001771CD">
        <w:rPr>
          <w:rFonts w:ascii="Verdana" w:eastAsia="Calibri" w:hAnsi="Verdana"/>
          <w:sz w:val="16"/>
          <w:szCs w:val="16"/>
        </w:rPr>
        <w:t>810</w:t>
      </w:r>
      <w:r w:rsidR="0039468E">
        <w:rPr>
          <w:rFonts w:ascii="Verdana" w:eastAsia="Calibri" w:hAnsi="Verdana"/>
          <w:sz w:val="16"/>
          <w:szCs w:val="16"/>
        </w:rPr>
        <w:t>.</w:t>
      </w:r>
      <w:r w:rsidR="00AB4106">
        <w:rPr>
          <w:rFonts w:ascii="Verdana" w:eastAsia="Calibri" w:hAnsi="Verdana"/>
          <w:sz w:val="16"/>
          <w:szCs w:val="16"/>
        </w:rPr>
        <w:t>736</w:t>
      </w:r>
      <w:r w:rsidR="003E3F4E">
        <w:rPr>
          <w:rFonts w:ascii="Verdana" w:eastAsia="Calibri" w:hAnsi="Verdana"/>
          <w:sz w:val="16"/>
          <w:szCs w:val="16"/>
        </w:rPr>
        <w:t>.</w:t>
      </w:r>
      <w:r w:rsidR="00AB4106">
        <w:rPr>
          <w:rFonts w:ascii="Verdana" w:eastAsia="Calibri" w:hAnsi="Verdana"/>
          <w:sz w:val="16"/>
          <w:szCs w:val="16"/>
        </w:rPr>
        <w:t>7100</w:t>
      </w:r>
    </w:p>
    <w:p w14:paraId="7400D9D5" w14:textId="4232CB11" w:rsidR="007F7D7F" w:rsidRDefault="00B8582A" w:rsidP="00BA1EDA">
      <w:pPr>
        <w:ind w:left="360"/>
        <w:rPr>
          <w:rFonts w:ascii="Verdana" w:eastAsia="Calibri" w:hAnsi="Verdana"/>
          <w:sz w:val="16"/>
          <w:szCs w:val="16"/>
        </w:rPr>
      </w:pPr>
      <w:hyperlink r:id="rId10" w:history="1">
        <w:r w:rsidRPr="00C967F6">
          <w:rPr>
            <w:rStyle w:val="Hyperlink"/>
            <w:rFonts w:ascii="Verdana" w:eastAsia="Calibri" w:hAnsi="Verdana"/>
            <w:sz w:val="16"/>
            <w:szCs w:val="16"/>
          </w:rPr>
          <w:t>mgagne@gcparks.org</w:t>
        </w:r>
      </w:hyperlink>
    </w:p>
    <w:p w14:paraId="5FB1C47A" w14:textId="52A035BD" w:rsidR="00CA495D" w:rsidRPr="00DD2B16" w:rsidRDefault="00CA495D" w:rsidP="00DD2B16">
      <w:pPr>
        <w:spacing w:after="160" w:line="259" w:lineRule="auto"/>
        <w:rPr>
          <w:rFonts w:ascii="Verdana" w:eastAsia="Calibri" w:hAnsi="Verdana"/>
          <w:sz w:val="16"/>
          <w:szCs w:val="16"/>
        </w:rPr>
      </w:pPr>
    </w:p>
    <w:sectPr w:rsidR="00CA495D" w:rsidRPr="00DD2B16" w:rsidSect="00DF7A69">
      <w:pgSz w:w="12240" w:h="15840"/>
      <w:pgMar w:top="432" w:right="432" w:bottom="432" w:left="43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62ACA9" w14:textId="77777777" w:rsidR="00D650C8" w:rsidRDefault="00D650C8" w:rsidP="00281CF8">
      <w:r>
        <w:separator/>
      </w:r>
    </w:p>
  </w:endnote>
  <w:endnote w:type="continuationSeparator" w:id="0">
    <w:p w14:paraId="35BB389C" w14:textId="77777777" w:rsidR="00D650C8" w:rsidRDefault="00D650C8" w:rsidP="00281C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jallaOne">
    <w:altName w:val="Calibri"/>
    <w:panose1 w:val="00000000000000000000"/>
    <w:charset w:val="00"/>
    <w:family w:val="modern"/>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Fjalla One">
    <w:panose1 w:val="00000000000000000000"/>
    <w:charset w:val="00"/>
    <w:family w:val="auto"/>
    <w:pitch w:val="variable"/>
    <w:sig w:usb0="A10000FF" w:usb1="4000207B" w:usb2="00000000" w:usb3="00000000" w:csb0="00000093"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2A4FD9" w14:textId="77777777" w:rsidR="00D650C8" w:rsidRDefault="00D650C8" w:rsidP="00281CF8">
      <w:r>
        <w:separator/>
      </w:r>
    </w:p>
  </w:footnote>
  <w:footnote w:type="continuationSeparator" w:id="0">
    <w:p w14:paraId="1CB949D0" w14:textId="77777777" w:rsidR="00D650C8" w:rsidRDefault="00D650C8" w:rsidP="00281CF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D073CA"/>
    <w:multiLevelType w:val="hybridMultilevel"/>
    <w:tmpl w:val="97760C8E"/>
    <w:lvl w:ilvl="0" w:tplc="A20296E0">
      <w:start w:val="2"/>
      <w:numFmt w:val="bullet"/>
      <w:lvlText w:val=""/>
      <w:lvlJc w:val="left"/>
      <w:pPr>
        <w:ind w:left="1080" w:hanging="360"/>
      </w:pPr>
      <w:rPr>
        <w:rFonts w:ascii="Symbol" w:eastAsia="Times New Roman"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C7774C1"/>
    <w:multiLevelType w:val="hybridMultilevel"/>
    <w:tmpl w:val="A3A0CDC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0FC65840"/>
    <w:multiLevelType w:val="hybridMultilevel"/>
    <w:tmpl w:val="6C402AE4"/>
    <w:lvl w:ilvl="0" w:tplc="DF00BE2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7832624"/>
    <w:multiLevelType w:val="hybridMultilevel"/>
    <w:tmpl w:val="B1C8D60A"/>
    <w:lvl w:ilvl="0" w:tplc="57F00450">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195A48DD"/>
    <w:multiLevelType w:val="hybridMultilevel"/>
    <w:tmpl w:val="2EC6D546"/>
    <w:lvl w:ilvl="0" w:tplc="338E2400">
      <w:start w:val="1"/>
      <w:numFmt w:val="upperLetter"/>
      <w:lvlText w:val="%1."/>
      <w:lvlJc w:val="left"/>
      <w:pPr>
        <w:ind w:left="1080" w:hanging="360"/>
      </w:pPr>
      <w:rPr>
        <w:rFonts w:ascii="FjallaOne" w:hAnsi="FjallaOne"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2733078B"/>
    <w:multiLevelType w:val="hybridMultilevel"/>
    <w:tmpl w:val="52922F84"/>
    <w:lvl w:ilvl="0" w:tplc="CC6E129E">
      <w:start w:val="14"/>
      <w:numFmt w:val="upperLetter"/>
      <w:lvlText w:val="%1."/>
      <w:lvlJc w:val="left"/>
      <w:pPr>
        <w:ind w:left="720" w:hanging="360"/>
      </w:pPr>
      <w:rPr>
        <w:rFonts w:ascii="FjallaOne" w:hAnsi="FjallaOne"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7536461"/>
    <w:multiLevelType w:val="hybridMultilevel"/>
    <w:tmpl w:val="3A24E4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E830F61"/>
    <w:multiLevelType w:val="hybridMultilevel"/>
    <w:tmpl w:val="156E5E1C"/>
    <w:lvl w:ilvl="0" w:tplc="AFB655DA">
      <w:numFmt w:val="bullet"/>
      <w:lvlText w:val=""/>
      <w:lvlJc w:val="left"/>
      <w:pPr>
        <w:ind w:left="1080" w:hanging="360"/>
      </w:pPr>
      <w:rPr>
        <w:rFonts w:ascii="Symbol" w:eastAsia="Times New Roman"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369119D9"/>
    <w:multiLevelType w:val="hybridMultilevel"/>
    <w:tmpl w:val="8040B602"/>
    <w:lvl w:ilvl="0" w:tplc="99224F26">
      <w:start w:val="1"/>
      <w:numFmt w:val="decimal"/>
      <w:lvlText w:val="%1."/>
      <w:lvlJc w:val="left"/>
      <w:pPr>
        <w:ind w:left="720" w:hanging="360"/>
      </w:pPr>
      <w:rPr>
        <w:rFonts w:ascii="FjallaOne" w:hAnsi="FjallaOne"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74813BD"/>
    <w:multiLevelType w:val="hybridMultilevel"/>
    <w:tmpl w:val="A3187C1E"/>
    <w:lvl w:ilvl="0" w:tplc="F3BAECB0">
      <w:start w:val="14"/>
      <w:numFmt w:val="upperLetter"/>
      <w:lvlText w:val="%1."/>
      <w:lvlJc w:val="left"/>
      <w:pPr>
        <w:ind w:left="1080" w:hanging="360"/>
      </w:pPr>
      <w:rPr>
        <w:rFonts w:ascii="FjallaOne" w:hAnsi="FjallaOne"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37FA399A"/>
    <w:multiLevelType w:val="hybridMultilevel"/>
    <w:tmpl w:val="864C79AA"/>
    <w:lvl w:ilvl="0" w:tplc="E23E114E">
      <w:start w:val="1"/>
      <w:numFmt w:val="upperLetter"/>
      <w:lvlText w:val="%1."/>
      <w:lvlJc w:val="left"/>
      <w:pPr>
        <w:ind w:left="720" w:hanging="360"/>
      </w:pPr>
      <w:rPr>
        <w:rFonts w:ascii="FjallaOne" w:hAnsi="FjallaOne"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D8C5FDA"/>
    <w:multiLevelType w:val="hybridMultilevel"/>
    <w:tmpl w:val="FF32B52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4762D64"/>
    <w:multiLevelType w:val="hybridMultilevel"/>
    <w:tmpl w:val="B402466A"/>
    <w:lvl w:ilvl="0" w:tplc="333E577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53373808"/>
    <w:multiLevelType w:val="hybridMultilevel"/>
    <w:tmpl w:val="53F41D90"/>
    <w:lvl w:ilvl="0" w:tplc="AF060EA6">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60AF5A8E"/>
    <w:multiLevelType w:val="hybridMultilevel"/>
    <w:tmpl w:val="DE005452"/>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9720872"/>
    <w:multiLevelType w:val="hybridMultilevel"/>
    <w:tmpl w:val="4166449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6" w15:restartNumberingAfterBreak="0">
    <w:nsid w:val="6C792C93"/>
    <w:multiLevelType w:val="hybridMultilevel"/>
    <w:tmpl w:val="6886441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CD02CCA"/>
    <w:multiLevelType w:val="hybridMultilevel"/>
    <w:tmpl w:val="EE141D82"/>
    <w:lvl w:ilvl="0" w:tplc="C6822326">
      <w:start w:val="14"/>
      <w:numFmt w:val="lowerLetter"/>
      <w:lvlText w:val="%1."/>
      <w:lvlJc w:val="left"/>
      <w:pPr>
        <w:ind w:left="720" w:hanging="360"/>
      </w:pPr>
      <w:rPr>
        <w:rFonts w:ascii="FjallaOne" w:hAnsi="FjallaOne"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43B5BF1"/>
    <w:multiLevelType w:val="hybridMultilevel"/>
    <w:tmpl w:val="0AC6D37E"/>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num w:numId="1" w16cid:durableId="1941570700">
    <w:abstractNumId w:val="8"/>
  </w:num>
  <w:num w:numId="2" w16cid:durableId="424306256">
    <w:abstractNumId w:val="4"/>
  </w:num>
  <w:num w:numId="3" w16cid:durableId="1860503598">
    <w:abstractNumId w:val="18"/>
  </w:num>
  <w:num w:numId="4" w16cid:durableId="945306668">
    <w:abstractNumId w:val="3"/>
  </w:num>
  <w:num w:numId="5" w16cid:durableId="287320357">
    <w:abstractNumId w:val="10"/>
  </w:num>
  <w:num w:numId="6" w16cid:durableId="1460300546">
    <w:abstractNumId w:val="9"/>
  </w:num>
  <w:num w:numId="7" w16cid:durableId="1119758223">
    <w:abstractNumId w:val="17"/>
  </w:num>
  <w:num w:numId="8" w16cid:durableId="1631519225">
    <w:abstractNumId w:val="5"/>
  </w:num>
  <w:num w:numId="9" w16cid:durableId="1157457308">
    <w:abstractNumId w:val="7"/>
  </w:num>
  <w:num w:numId="10" w16cid:durableId="645473635">
    <w:abstractNumId w:val="2"/>
  </w:num>
  <w:num w:numId="11" w16cid:durableId="243221614">
    <w:abstractNumId w:val="15"/>
  </w:num>
  <w:num w:numId="12" w16cid:durableId="246234822">
    <w:abstractNumId w:val="16"/>
  </w:num>
  <w:num w:numId="13" w16cid:durableId="1906406127">
    <w:abstractNumId w:val="1"/>
  </w:num>
  <w:num w:numId="14" w16cid:durableId="1216620874">
    <w:abstractNumId w:val="11"/>
  </w:num>
  <w:num w:numId="15" w16cid:durableId="1241058342">
    <w:abstractNumId w:val="14"/>
  </w:num>
  <w:num w:numId="16" w16cid:durableId="91627812">
    <w:abstractNumId w:val="6"/>
  </w:num>
  <w:num w:numId="17" w16cid:durableId="1299799455">
    <w:abstractNumId w:val="13"/>
  </w:num>
  <w:num w:numId="18" w16cid:durableId="938219659">
    <w:abstractNumId w:val="0"/>
  </w:num>
  <w:num w:numId="19" w16cid:durableId="121176948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7D7F"/>
    <w:rsid w:val="000012B0"/>
    <w:rsid w:val="00007940"/>
    <w:rsid w:val="00010108"/>
    <w:rsid w:val="0001128A"/>
    <w:rsid w:val="0001384D"/>
    <w:rsid w:val="00024E18"/>
    <w:rsid w:val="0002537F"/>
    <w:rsid w:val="000271A2"/>
    <w:rsid w:val="00035C27"/>
    <w:rsid w:val="00036033"/>
    <w:rsid w:val="00036E82"/>
    <w:rsid w:val="000409CE"/>
    <w:rsid w:val="00041D0B"/>
    <w:rsid w:val="00043808"/>
    <w:rsid w:val="00055596"/>
    <w:rsid w:val="00056624"/>
    <w:rsid w:val="00057E37"/>
    <w:rsid w:val="00062E27"/>
    <w:rsid w:val="0006799E"/>
    <w:rsid w:val="0007130A"/>
    <w:rsid w:val="00072BAA"/>
    <w:rsid w:val="00076B07"/>
    <w:rsid w:val="00077323"/>
    <w:rsid w:val="00080CE3"/>
    <w:rsid w:val="0008192C"/>
    <w:rsid w:val="00082369"/>
    <w:rsid w:val="0008469D"/>
    <w:rsid w:val="0008520D"/>
    <w:rsid w:val="00094561"/>
    <w:rsid w:val="000A02D2"/>
    <w:rsid w:val="000A174B"/>
    <w:rsid w:val="000A1A70"/>
    <w:rsid w:val="000A30FD"/>
    <w:rsid w:val="000A4845"/>
    <w:rsid w:val="000B0297"/>
    <w:rsid w:val="000B11F9"/>
    <w:rsid w:val="000B2EDA"/>
    <w:rsid w:val="000B3554"/>
    <w:rsid w:val="000B5A41"/>
    <w:rsid w:val="000C0639"/>
    <w:rsid w:val="000C36B3"/>
    <w:rsid w:val="000D1156"/>
    <w:rsid w:val="000D1D22"/>
    <w:rsid w:val="000D38CA"/>
    <w:rsid w:val="000D4BD2"/>
    <w:rsid w:val="000D7742"/>
    <w:rsid w:val="000D7908"/>
    <w:rsid w:val="000E0010"/>
    <w:rsid w:val="000E12E4"/>
    <w:rsid w:val="000E1791"/>
    <w:rsid w:val="000E2F35"/>
    <w:rsid w:val="000E37C7"/>
    <w:rsid w:val="000E3FE7"/>
    <w:rsid w:val="000E65FD"/>
    <w:rsid w:val="000F1BC4"/>
    <w:rsid w:val="000F4118"/>
    <w:rsid w:val="00100327"/>
    <w:rsid w:val="0010045A"/>
    <w:rsid w:val="001006E3"/>
    <w:rsid w:val="00103C05"/>
    <w:rsid w:val="001135E2"/>
    <w:rsid w:val="00113C3E"/>
    <w:rsid w:val="0011681E"/>
    <w:rsid w:val="00117A91"/>
    <w:rsid w:val="00117D32"/>
    <w:rsid w:val="0012281E"/>
    <w:rsid w:val="00130638"/>
    <w:rsid w:val="00131534"/>
    <w:rsid w:val="00131776"/>
    <w:rsid w:val="00136D0C"/>
    <w:rsid w:val="0013750F"/>
    <w:rsid w:val="00141E57"/>
    <w:rsid w:val="00144BC8"/>
    <w:rsid w:val="0015172A"/>
    <w:rsid w:val="00151763"/>
    <w:rsid w:val="001546C1"/>
    <w:rsid w:val="00155C91"/>
    <w:rsid w:val="00157AB6"/>
    <w:rsid w:val="0016025C"/>
    <w:rsid w:val="00173578"/>
    <w:rsid w:val="001754AC"/>
    <w:rsid w:val="00175B1D"/>
    <w:rsid w:val="00175CCB"/>
    <w:rsid w:val="00177DE4"/>
    <w:rsid w:val="00177F0E"/>
    <w:rsid w:val="001827AF"/>
    <w:rsid w:val="00186B09"/>
    <w:rsid w:val="001916D6"/>
    <w:rsid w:val="00191FEC"/>
    <w:rsid w:val="001935D0"/>
    <w:rsid w:val="00196393"/>
    <w:rsid w:val="00196F72"/>
    <w:rsid w:val="001A008B"/>
    <w:rsid w:val="001A3A50"/>
    <w:rsid w:val="001C065C"/>
    <w:rsid w:val="001C1250"/>
    <w:rsid w:val="001C7216"/>
    <w:rsid w:val="001D0DF6"/>
    <w:rsid w:val="001D45CC"/>
    <w:rsid w:val="001D4AB0"/>
    <w:rsid w:val="001D618B"/>
    <w:rsid w:val="001D71CD"/>
    <w:rsid w:val="001F0322"/>
    <w:rsid w:val="001F23EF"/>
    <w:rsid w:val="001F3C44"/>
    <w:rsid w:val="001F411D"/>
    <w:rsid w:val="001F5735"/>
    <w:rsid w:val="00200A3E"/>
    <w:rsid w:val="00200ADC"/>
    <w:rsid w:val="00205D04"/>
    <w:rsid w:val="00206E59"/>
    <w:rsid w:val="002076C9"/>
    <w:rsid w:val="00210FAE"/>
    <w:rsid w:val="00210FD9"/>
    <w:rsid w:val="00212067"/>
    <w:rsid w:val="002279B9"/>
    <w:rsid w:val="00232E9F"/>
    <w:rsid w:val="002345FD"/>
    <w:rsid w:val="00234ECF"/>
    <w:rsid w:val="00237E2C"/>
    <w:rsid w:val="002404FE"/>
    <w:rsid w:val="00244F0B"/>
    <w:rsid w:val="002502D8"/>
    <w:rsid w:val="00252577"/>
    <w:rsid w:val="002565D4"/>
    <w:rsid w:val="00261316"/>
    <w:rsid w:val="00262B16"/>
    <w:rsid w:val="002632FE"/>
    <w:rsid w:val="002651A7"/>
    <w:rsid w:val="0026595C"/>
    <w:rsid w:val="00270931"/>
    <w:rsid w:val="00270D8D"/>
    <w:rsid w:val="002734CD"/>
    <w:rsid w:val="00274161"/>
    <w:rsid w:val="002747A1"/>
    <w:rsid w:val="00276F5F"/>
    <w:rsid w:val="00281CF8"/>
    <w:rsid w:val="002843CD"/>
    <w:rsid w:val="00287387"/>
    <w:rsid w:val="00287B36"/>
    <w:rsid w:val="00294250"/>
    <w:rsid w:val="002972CB"/>
    <w:rsid w:val="002A1B49"/>
    <w:rsid w:val="002A20A4"/>
    <w:rsid w:val="002A5CB5"/>
    <w:rsid w:val="002A7559"/>
    <w:rsid w:val="002B0C43"/>
    <w:rsid w:val="002B1598"/>
    <w:rsid w:val="002B169D"/>
    <w:rsid w:val="002C0455"/>
    <w:rsid w:val="002C1AE3"/>
    <w:rsid w:val="002C4507"/>
    <w:rsid w:val="002D1487"/>
    <w:rsid w:val="002D7C7B"/>
    <w:rsid w:val="002E1486"/>
    <w:rsid w:val="002E23DB"/>
    <w:rsid w:val="002E34BF"/>
    <w:rsid w:val="002E5DAB"/>
    <w:rsid w:val="002E6FB5"/>
    <w:rsid w:val="002F238B"/>
    <w:rsid w:val="002F2C68"/>
    <w:rsid w:val="002F5547"/>
    <w:rsid w:val="002F769A"/>
    <w:rsid w:val="0030152E"/>
    <w:rsid w:val="00304334"/>
    <w:rsid w:val="00305F17"/>
    <w:rsid w:val="00306C68"/>
    <w:rsid w:val="00306E79"/>
    <w:rsid w:val="003101A2"/>
    <w:rsid w:val="00314DC6"/>
    <w:rsid w:val="0031546D"/>
    <w:rsid w:val="00316E80"/>
    <w:rsid w:val="00323F8C"/>
    <w:rsid w:val="00324E46"/>
    <w:rsid w:val="00330C52"/>
    <w:rsid w:val="003378FC"/>
    <w:rsid w:val="00356977"/>
    <w:rsid w:val="003768E9"/>
    <w:rsid w:val="003804D0"/>
    <w:rsid w:val="00380E6E"/>
    <w:rsid w:val="003812C4"/>
    <w:rsid w:val="0038376D"/>
    <w:rsid w:val="00386A3E"/>
    <w:rsid w:val="0039268C"/>
    <w:rsid w:val="00392D48"/>
    <w:rsid w:val="0039468E"/>
    <w:rsid w:val="00395EFF"/>
    <w:rsid w:val="003A0B44"/>
    <w:rsid w:val="003A397A"/>
    <w:rsid w:val="003A547F"/>
    <w:rsid w:val="003A5C13"/>
    <w:rsid w:val="003B0251"/>
    <w:rsid w:val="003B5EE9"/>
    <w:rsid w:val="003C2109"/>
    <w:rsid w:val="003C2440"/>
    <w:rsid w:val="003C4372"/>
    <w:rsid w:val="003C497D"/>
    <w:rsid w:val="003D01EB"/>
    <w:rsid w:val="003D023A"/>
    <w:rsid w:val="003D0343"/>
    <w:rsid w:val="003D0510"/>
    <w:rsid w:val="003D1DB6"/>
    <w:rsid w:val="003E0E6C"/>
    <w:rsid w:val="003E2783"/>
    <w:rsid w:val="003E3F4E"/>
    <w:rsid w:val="003E6F1E"/>
    <w:rsid w:val="003F003C"/>
    <w:rsid w:val="003F02CA"/>
    <w:rsid w:val="003F1719"/>
    <w:rsid w:val="00402562"/>
    <w:rsid w:val="00403429"/>
    <w:rsid w:val="00425522"/>
    <w:rsid w:val="004257FC"/>
    <w:rsid w:val="00425A9B"/>
    <w:rsid w:val="00437DE0"/>
    <w:rsid w:val="0044670C"/>
    <w:rsid w:val="00447B31"/>
    <w:rsid w:val="00452846"/>
    <w:rsid w:val="004540AE"/>
    <w:rsid w:val="00461F60"/>
    <w:rsid w:val="0046357D"/>
    <w:rsid w:val="00464293"/>
    <w:rsid w:val="0046437D"/>
    <w:rsid w:val="0046551C"/>
    <w:rsid w:val="00466F54"/>
    <w:rsid w:val="004730B3"/>
    <w:rsid w:val="00474D9F"/>
    <w:rsid w:val="00476BBA"/>
    <w:rsid w:val="0048046B"/>
    <w:rsid w:val="00481C4E"/>
    <w:rsid w:val="004845BC"/>
    <w:rsid w:val="00485F0C"/>
    <w:rsid w:val="00491010"/>
    <w:rsid w:val="00491F2D"/>
    <w:rsid w:val="00492EC9"/>
    <w:rsid w:val="00492F79"/>
    <w:rsid w:val="00493F81"/>
    <w:rsid w:val="00494031"/>
    <w:rsid w:val="004968EC"/>
    <w:rsid w:val="004A4B71"/>
    <w:rsid w:val="004A5749"/>
    <w:rsid w:val="004A5DDB"/>
    <w:rsid w:val="004A7E21"/>
    <w:rsid w:val="004B3FCB"/>
    <w:rsid w:val="004B50B3"/>
    <w:rsid w:val="004B595D"/>
    <w:rsid w:val="004B5FE7"/>
    <w:rsid w:val="004B77A6"/>
    <w:rsid w:val="004C0A24"/>
    <w:rsid w:val="004C644D"/>
    <w:rsid w:val="004D0703"/>
    <w:rsid w:val="004D1FB2"/>
    <w:rsid w:val="004D3AF6"/>
    <w:rsid w:val="004D61E8"/>
    <w:rsid w:val="004E17EF"/>
    <w:rsid w:val="004E1CF2"/>
    <w:rsid w:val="004E1EC2"/>
    <w:rsid w:val="004E4FD8"/>
    <w:rsid w:val="004E7E51"/>
    <w:rsid w:val="004F18BC"/>
    <w:rsid w:val="004F2302"/>
    <w:rsid w:val="004F6058"/>
    <w:rsid w:val="005032AD"/>
    <w:rsid w:val="005038DF"/>
    <w:rsid w:val="00504605"/>
    <w:rsid w:val="00506003"/>
    <w:rsid w:val="00507E6F"/>
    <w:rsid w:val="00512066"/>
    <w:rsid w:val="00512866"/>
    <w:rsid w:val="0051422C"/>
    <w:rsid w:val="005165EC"/>
    <w:rsid w:val="00520D1E"/>
    <w:rsid w:val="00521DB3"/>
    <w:rsid w:val="00522BF9"/>
    <w:rsid w:val="00524926"/>
    <w:rsid w:val="00527E1E"/>
    <w:rsid w:val="0053265B"/>
    <w:rsid w:val="00534A77"/>
    <w:rsid w:val="00535205"/>
    <w:rsid w:val="00535723"/>
    <w:rsid w:val="005407F4"/>
    <w:rsid w:val="0054139F"/>
    <w:rsid w:val="00542B69"/>
    <w:rsid w:val="00546CA4"/>
    <w:rsid w:val="0054759A"/>
    <w:rsid w:val="0055006A"/>
    <w:rsid w:val="00553375"/>
    <w:rsid w:val="00553574"/>
    <w:rsid w:val="0055587A"/>
    <w:rsid w:val="00564007"/>
    <w:rsid w:val="00564B1C"/>
    <w:rsid w:val="005670FE"/>
    <w:rsid w:val="0058138D"/>
    <w:rsid w:val="00582258"/>
    <w:rsid w:val="005824A3"/>
    <w:rsid w:val="005848FE"/>
    <w:rsid w:val="00587E14"/>
    <w:rsid w:val="00590C3C"/>
    <w:rsid w:val="0059530E"/>
    <w:rsid w:val="0059539D"/>
    <w:rsid w:val="005A2382"/>
    <w:rsid w:val="005B18A3"/>
    <w:rsid w:val="005B4DC3"/>
    <w:rsid w:val="005B62C4"/>
    <w:rsid w:val="005C41D8"/>
    <w:rsid w:val="005D12DC"/>
    <w:rsid w:val="005D3928"/>
    <w:rsid w:val="005D5D7B"/>
    <w:rsid w:val="005D7F8B"/>
    <w:rsid w:val="005E4936"/>
    <w:rsid w:val="005E6D3C"/>
    <w:rsid w:val="005E7875"/>
    <w:rsid w:val="005F6858"/>
    <w:rsid w:val="005F69B3"/>
    <w:rsid w:val="005F6CBC"/>
    <w:rsid w:val="006020B8"/>
    <w:rsid w:val="00603DC9"/>
    <w:rsid w:val="006049F3"/>
    <w:rsid w:val="00605DCE"/>
    <w:rsid w:val="006104BE"/>
    <w:rsid w:val="00614EE1"/>
    <w:rsid w:val="006218E0"/>
    <w:rsid w:val="006316D2"/>
    <w:rsid w:val="00632FBE"/>
    <w:rsid w:val="00633388"/>
    <w:rsid w:val="006344B4"/>
    <w:rsid w:val="0064034E"/>
    <w:rsid w:val="0064190C"/>
    <w:rsid w:val="006423E1"/>
    <w:rsid w:val="00642FE7"/>
    <w:rsid w:val="00645B1A"/>
    <w:rsid w:val="00651415"/>
    <w:rsid w:val="006530F2"/>
    <w:rsid w:val="0065344B"/>
    <w:rsid w:val="006544C2"/>
    <w:rsid w:val="00655223"/>
    <w:rsid w:val="0065569B"/>
    <w:rsid w:val="00655909"/>
    <w:rsid w:val="0066399D"/>
    <w:rsid w:val="00667730"/>
    <w:rsid w:val="0067472A"/>
    <w:rsid w:val="00676766"/>
    <w:rsid w:val="0067684F"/>
    <w:rsid w:val="00684A02"/>
    <w:rsid w:val="00684C48"/>
    <w:rsid w:val="0068767F"/>
    <w:rsid w:val="00687960"/>
    <w:rsid w:val="00693AF6"/>
    <w:rsid w:val="00696646"/>
    <w:rsid w:val="006966A2"/>
    <w:rsid w:val="006A089C"/>
    <w:rsid w:val="006A33F7"/>
    <w:rsid w:val="006A7A1C"/>
    <w:rsid w:val="006B0E3B"/>
    <w:rsid w:val="006B10B1"/>
    <w:rsid w:val="006B2521"/>
    <w:rsid w:val="006B3B07"/>
    <w:rsid w:val="006B51C2"/>
    <w:rsid w:val="006B629D"/>
    <w:rsid w:val="006B6E0F"/>
    <w:rsid w:val="006D0A82"/>
    <w:rsid w:val="006D3F6F"/>
    <w:rsid w:val="006D470A"/>
    <w:rsid w:val="006D4776"/>
    <w:rsid w:val="006E2898"/>
    <w:rsid w:val="006E2A62"/>
    <w:rsid w:val="006E2F6A"/>
    <w:rsid w:val="006E34C9"/>
    <w:rsid w:val="006E43D8"/>
    <w:rsid w:val="006E4415"/>
    <w:rsid w:val="006E453F"/>
    <w:rsid w:val="006E625A"/>
    <w:rsid w:val="006F12F9"/>
    <w:rsid w:val="006F2B94"/>
    <w:rsid w:val="006F4AFB"/>
    <w:rsid w:val="006F5C16"/>
    <w:rsid w:val="006F656A"/>
    <w:rsid w:val="00701024"/>
    <w:rsid w:val="0070242D"/>
    <w:rsid w:val="00703398"/>
    <w:rsid w:val="007066C9"/>
    <w:rsid w:val="00711830"/>
    <w:rsid w:val="00714A7D"/>
    <w:rsid w:val="00731332"/>
    <w:rsid w:val="00732BFA"/>
    <w:rsid w:val="00734C4F"/>
    <w:rsid w:val="00740D30"/>
    <w:rsid w:val="00741034"/>
    <w:rsid w:val="007443C1"/>
    <w:rsid w:val="00745BAA"/>
    <w:rsid w:val="00747FC2"/>
    <w:rsid w:val="00750E41"/>
    <w:rsid w:val="00751A92"/>
    <w:rsid w:val="007522A2"/>
    <w:rsid w:val="007533F8"/>
    <w:rsid w:val="007601B7"/>
    <w:rsid w:val="007620DC"/>
    <w:rsid w:val="00766D51"/>
    <w:rsid w:val="0077091A"/>
    <w:rsid w:val="00771402"/>
    <w:rsid w:val="00775A94"/>
    <w:rsid w:val="00782F65"/>
    <w:rsid w:val="0078500C"/>
    <w:rsid w:val="007864BA"/>
    <w:rsid w:val="00791F77"/>
    <w:rsid w:val="00793B2C"/>
    <w:rsid w:val="00796170"/>
    <w:rsid w:val="007A251C"/>
    <w:rsid w:val="007A47EF"/>
    <w:rsid w:val="007A4E55"/>
    <w:rsid w:val="007B055B"/>
    <w:rsid w:val="007B1309"/>
    <w:rsid w:val="007B1DF9"/>
    <w:rsid w:val="007B2009"/>
    <w:rsid w:val="007B47E9"/>
    <w:rsid w:val="007C4133"/>
    <w:rsid w:val="007C53D2"/>
    <w:rsid w:val="007C5999"/>
    <w:rsid w:val="007D5A25"/>
    <w:rsid w:val="007E167D"/>
    <w:rsid w:val="007E1B05"/>
    <w:rsid w:val="007E256F"/>
    <w:rsid w:val="007E55FE"/>
    <w:rsid w:val="007F0288"/>
    <w:rsid w:val="007F2E5C"/>
    <w:rsid w:val="007F7D7F"/>
    <w:rsid w:val="007F7FE6"/>
    <w:rsid w:val="008108F9"/>
    <w:rsid w:val="00811524"/>
    <w:rsid w:val="00815A5A"/>
    <w:rsid w:val="0081605A"/>
    <w:rsid w:val="008212A9"/>
    <w:rsid w:val="008243A8"/>
    <w:rsid w:val="00826765"/>
    <w:rsid w:val="00834A3C"/>
    <w:rsid w:val="00835E5C"/>
    <w:rsid w:val="00843C70"/>
    <w:rsid w:val="00845686"/>
    <w:rsid w:val="008503D3"/>
    <w:rsid w:val="008520F0"/>
    <w:rsid w:val="008540F3"/>
    <w:rsid w:val="008579EB"/>
    <w:rsid w:val="0086089C"/>
    <w:rsid w:val="008641F0"/>
    <w:rsid w:val="00870C48"/>
    <w:rsid w:val="00871981"/>
    <w:rsid w:val="00873698"/>
    <w:rsid w:val="008769F8"/>
    <w:rsid w:val="00881B62"/>
    <w:rsid w:val="00881F2C"/>
    <w:rsid w:val="00882534"/>
    <w:rsid w:val="008861F0"/>
    <w:rsid w:val="00886BCD"/>
    <w:rsid w:val="00893F83"/>
    <w:rsid w:val="008A76D0"/>
    <w:rsid w:val="008B250A"/>
    <w:rsid w:val="008B3B0A"/>
    <w:rsid w:val="008C0F51"/>
    <w:rsid w:val="008C491E"/>
    <w:rsid w:val="008D1A13"/>
    <w:rsid w:val="008D4441"/>
    <w:rsid w:val="008D594B"/>
    <w:rsid w:val="008E1169"/>
    <w:rsid w:val="008E1A8F"/>
    <w:rsid w:val="008E257B"/>
    <w:rsid w:val="008E65C0"/>
    <w:rsid w:val="008E6E4D"/>
    <w:rsid w:val="008F051A"/>
    <w:rsid w:val="008F0EE9"/>
    <w:rsid w:val="008F1461"/>
    <w:rsid w:val="008F2B9E"/>
    <w:rsid w:val="008F5260"/>
    <w:rsid w:val="008F61D5"/>
    <w:rsid w:val="008F6F79"/>
    <w:rsid w:val="009067B5"/>
    <w:rsid w:val="0091072E"/>
    <w:rsid w:val="00910F4C"/>
    <w:rsid w:val="00911B8E"/>
    <w:rsid w:val="00913846"/>
    <w:rsid w:val="00916213"/>
    <w:rsid w:val="009177B3"/>
    <w:rsid w:val="00920620"/>
    <w:rsid w:val="0092300A"/>
    <w:rsid w:val="0092386C"/>
    <w:rsid w:val="00924F98"/>
    <w:rsid w:val="0093454B"/>
    <w:rsid w:val="00936E2B"/>
    <w:rsid w:val="00942E23"/>
    <w:rsid w:val="0094409D"/>
    <w:rsid w:val="00950A55"/>
    <w:rsid w:val="0095223E"/>
    <w:rsid w:val="00955BAF"/>
    <w:rsid w:val="00956527"/>
    <w:rsid w:val="00961671"/>
    <w:rsid w:val="00966085"/>
    <w:rsid w:val="0096611E"/>
    <w:rsid w:val="0098156B"/>
    <w:rsid w:val="009824E6"/>
    <w:rsid w:val="00986814"/>
    <w:rsid w:val="0099369B"/>
    <w:rsid w:val="0099539B"/>
    <w:rsid w:val="009A117B"/>
    <w:rsid w:val="009A4730"/>
    <w:rsid w:val="009A63EE"/>
    <w:rsid w:val="009B1EAD"/>
    <w:rsid w:val="009B1EC0"/>
    <w:rsid w:val="009B4E2C"/>
    <w:rsid w:val="009B635F"/>
    <w:rsid w:val="009C1987"/>
    <w:rsid w:val="009C4A5F"/>
    <w:rsid w:val="009D281A"/>
    <w:rsid w:val="009D46FE"/>
    <w:rsid w:val="009D667B"/>
    <w:rsid w:val="009E2D65"/>
    <w:rsid w:val="009E6279"/>
    <w:rsid w:val="009E68BE"/>
    <w:rsid w:val="009F20BA"/>
    <w:rsid w:val="009F64E6"/>
    <w:rsid w:val="00A01EA5"/>
    <w:rsid w:val="00A03591"/>
    <w:rsid w:val="00A132A4"/>
    <w:rsid w:val="00A14DC2"/>
    <w:rsid w:val="00A17010"/>
    <w:rsid w:val="00A1725A"/>
    <w:rsid w:val="00A22C1D"/>
    <w:rsid w:val="00A250FC"/>
    <w:rsid w:val="00A31FAF"/>
    <w:rsid w:val="00A32118"/>
    <w:rsid w:val="00A333AC"/>
    <w:rsid w:val="00A364FC"/>
    <w:rsid w:val="00A40629"/>
    <w:rsid w:val="00A425DB"/>
    <w:rsid w:val="00A5324E"/>
    <w:rsid w:val="00A53371"/>
    <w:rsid w:val="00A538FB"/>
    <w:rsid w:val="00A56AED"/>
    <w:rsid w:val="00A56CBE"/>
    <w:rsid w:val="00A57A41"/>
    <w:rsid w:val="00A62A23"/>
    <w:rsid w:val="00A71341"/>
    <w:rsid w:val="00A81867"/>
    <w:rsid w:val="00A83BE5"/>
    <w:rsid w:val="00A83F41"/>
    <w:rsid w:val="00A90F10"/>
    <w:rsid w:val="00A94FAC"/>
    <w:rsid w:val="00AA395D"/>
    <w:rsid w:val="00AA6DD4"/>
    <w:rsid w:val="00AB05E0"/>
    <w:rsid w:val="00AB1702"/>
    <w:rsid w:val="00AB4106"/>
    <w:rsid w:val="00AB68DF"/>
    <w:rsid w:val="00AB6DDB"/>
    <w:rsid w:val="00AC0671"/>
    <w:rsid w:val="00AC2758"/>
    <w:rsid w:val="00AC4A22"/>
    <w:rsid w:val="00AC5A85"/>
    <w:rsid w:val="00AC76F1"/>
    <w:rsid w:val="00AC7B05"/>
    <w:rsid w:val="00AD0496"/>
    <w:rsid w:val="00AD0F76"/>
    <w:rsid w:val="00AD7EE6"/>
    <w:rsid w:val="00AE0407"/>
    <w:rsid w:val="00AE1079"/>
    <w:rsid w:val="00AE1A35"/>
    <w:rsid w:val="00AE23F9"/>
    <w:rsid w:val="00AE3DC8"/>
    <w:rsid w:val="00AE3F9E"/>
    <w:rsid w:val="00AF082F"/>
    <w:rsid w:val="00AF1720"/>
    <w:rsid w:val="00B0038C"/>
    <w:rsid w:val="00B022B8"/>
    <w:rsid w:val="00B02E0C"/>
    <w:rsid w:val="00B04B45"/>
    <w:rsid w:val="00B0646A"/>
    <w:rsid w:val="00B120B2"/>
    <w:rsid w:val="00B121C1"/>
    <w:rsid w:val="00B14FE9"/>
    <w:rsid w:val="00B16C7F"/>
    <w:rsid w:val="00B202D3"/>
    <w:rsid w:val="00B231EB"/>
    <w:rsid w:val="00B27B39"/>
    <w:rsid w:val="00B301DA"/>
    <w:rsid w:val="00B30C10"/>
    <w:rsid w:val="00B34372"/>
    <w:rsid w:val="00B3594E"/>
    <w:rsid w:val="00B40514"/>
    <w:rsid w:val="00B51307"/>
    <w:rsid w:val="00B51576"/>
    <w:rsid w:val="00B5174F"/>
    <w:rsid w:val="00B51DE2"/>
    <w:rsid w:val="00B52DAB"/>
    <w:rsid w:val="00B55FB6"/>
    <w:rsid w:val="00B60F2F"/>
    <w:rsid w:val="00B617BF"/>
    <w:rsid w:val="00B618B5"/>
    <w:rsid w:val="00B639A7"/>
    <w:rsid w:val="00B753F6"/>
    <w:rsid w:val="00B7555C"/>
    <w:rsid w:val="00B823D5"/>
    <w:rsid w:val="00B828B5"/>
    <w:rsid w:val="00B84AAF"/>
    <w:rsid w:val="00B8582A"/>
    <w:rsid w:val="00B91118"/>
    <w:rsid w:val="00B94898"/>
    <w:rsid w:val="00BA123E"/>
    <w:rsid w:val="00BA1EDA"/>
    <w:rsid w:val="00BB06CE"/>
    <w:rsid w:val="00BB134E"/>
    <w:rsid w:val="00BB23F1"/>
    <w:rsid w:val="00BB5385"/>
    <w:rsid w:val="00BB5447"/>
    <w:rsid w:val="00BB5B99"/>
    <w:rsid w:val="00BB6079"/>
    <w:rsid w:val="00BC00EE"/>
    <w:rsid w:val="00BC36E1"/>
    <w:rsid w:val="00BC4D6C"/>
    <w:rsid w:val="00BC558C"/>
    <w:rsid w:val="00BD6611"/>
    <w:rsid w:val="00BE248C"/>
    <w:rsid w:val="00BE5F42"/>
    <w:rsid w:val="00BE7FCB"/>
    <w:rsid w:val="00BF5916"/>
    <w:rsid w:val="00C0091C"/>
    <w:rsid w:val="00C0355F"/>
    <w:rsid w:val="00C103CA"/>
    <w:rsid w:val="00C13909"/>
    <w:rsid w:val="00C16E12"/>
    <w:rsid w:val="00C171CB"/>
    <w:rsid w:val="00C21A9C"/>
    <w:rsid w:val="00C2376B"/>
    <w:rsid w:val="00C338A4"/>
    <w:rsid w:val="00C40F0B"/>
    <w:rsid w:val="00C46106"/>
    <w:rsid w:val="00C5018C"/>
    <w:rsid w:val="00C51954"/>
    <w:rsid w:val="00C51ADB"/>
    <w:rsid w:val="00C72656"/>
    <w:rsid w:val="00C7558C"/>
    <w:rsid w:val="00C7750C"/>
    <w:rsid w:val="00C77EE8"/>
    <w:rsid w:val="00C80C95"/>
    <w:rsid w:val="00C828D3"/>
    <w:rsid w:val="00C84328"/>
    <w:rsid w:val="00C84860"/>
    <w:rsid w:val="00C86CF6"/>
    <w:rsid w:val="00C910F6"/>
    <w:rsid w:val="00C927C5"/>
    <w:rsid w:val="00C941B3"/>
    <w:rsid w:val="00C95537"/>
    <w:rsid w:val="00C95EE0"/>
    <w:rsid w:val="00C9653D"/>
    <w:rsid w:val="00CA2666"/>
    <w:rsid w:val="00CA495D"/>
    <w:rsid w:val="00CA5243"/>
    <w:rsid w:val="00CA632B"/>
    <w:rsid w:val="00CB397B"/>
    <w:rsid w:val="00CB64C0"/>
    <w:rsid w:val="00CC12B0"/>
    <w:rsid w:val="00CC3CB8"/>
    <w:rsid w:val="00CC7A3E"/>
    <w:rsid w:val="00CD1FDD"/>
    <w:rsid w:val="00CD29E7"/>
    <w:rsid w:val="00CD3478"/>
    <w:rsid w:val="00CD69F6"/>
    <w:rsid w:val="00CE4E11"/>
    <w:rsid w:val="00CF0CC7"/>
    <w:rsid w:val="00CF2BD6"/>
    <w:rsid w:val="00CF36EB"/>
    <w:rsid w:val="00CF49CA"/>
    <w:rsid w:val="00CF51C4"/>
    <w:rsid w:val="00D02941"/>
    <w:rsid w:val="00D02A5A"/>
    <w:rsid w:val="00D04EBA"/>
    <w:rsid w:val="00D07CD6"/>
    <w:rsid w:val="00D21D21"/>
    <w:rsid w:val="00D23221"/>
    <w:rsid w:val="00D23C41"/>
    <w:rsid w:val="00D23F44"/>
    <w:rsid w:val="00D25EA1"/>
    <w:rsid w:val="00D26FC8"/>
    <w:rsid w:val="00D2721C"/>
    <w:rsid w:val="00D33AD0"/>
    <w:rsid w:val="00D3590C"/>
    <w:rsid w:val="00D3712F"/>
    <w:rsid w:val="00D408A5"/>
    <w:rsid w:val="00D4207C"/>
    <w:rsid w:val="00D44530"/>
    <w:rsid w:val="00D445DF"/>
    <w:rsid w:val="00D45080"/>
    <w:rsid w:val="00D53738"/>
    <w:rsid w:val="00D54AA3"/>
    <w:rsid w:val="00D55242"/>
    <w:rsid w:val="00D605E9"/>
    <w:rsid w:val="00D606C6"/>
    <w:rsid w:val="00D61C2F"/>
    <w:rsid w:val="00D650C8"/>
    <w:rsid w:val="00D6639E"/>
    <w:rsid w:val="00D67FF4"/>
    <w:rsid w:val="00D70F95"/>
    <w:rsid w:val="00D732F4"/>
    <w:rsid w:val="00D73E82"/>
    <w:rsid w:val="00D75AF6"/>
    <w:rsid w:val="00D76C98"/>
    <w:rsid w:val="00D77F5A"/>
    <w:rsid w:val="00D8083F"/>
    <w:rsid w:val="00D85F3D"/>
    <w:rsid w:val="00D9088E"/>
    <w:rsid w:val="00D94443"/>
    <w:rsid w:val="00D955BE"/>
    <w:rsid w:val="00D97D80"/>
    <w:rsid w:val="00D97E08"/>
    <w:rsid w:val="00DA0C29"/>
    <w:rsid w:val="00DA18F8"/>
    <w:rsid w:val="00DA1B7D"/>
    <w:rsid w:val="00DA570E"/>
    <w:rsid w:val="00DA6013"/>
    <w:rsid w:val="00DB2004"/>
    <w:rsid w:val="00DB3C82"/>
    <w:rsid w:val="00DB72A0"/>
    <w:rsid w:val="00DC18D8"/>
    <w:rsid w:val="00DD0BA2"/>
    <w:rsid w:val="00DD154C"/>
    <w:rsid w:val="00DD2B16"/>
    <w:rsid w:val="00DD440E"/>
    <w:rsid w:val="00DD6655"/>
    <w:rsid w:val="00DD7B73"/>
    <w:rsid w:val="00DE1EC0"/>
    <w:rsid w:val="00DE477E"/>
    <w:rsid w:val="00DE65DC"/>
    <w:rsid w:val="00DF18D1"/>
    <w:rsid w:val="00DF35B4"/>
    <w:rsid w:val="00E06781"/>
    <w:rsid w:val="00E1010C"/>
    <w:rsid w:val="00E15532"/>
    <w:rsid w:val="00E20E59"/>
    <w:rsid w:val="00E22809"/>
    <w:rsid w:val="00E22DF9"/>
    <w:rsid w:val="00E23FB0"/>
    <w:rsid w:val="00E2440A"/>
    <w:rsid w:val="00E319EB"/>
    <w:rsid w:val="00E32CF7"/>
    <w:rsid w:val="00E339D4"/>
    <w:rsid w:val="00E35D69"/>
    <w:rsid w:val="00E37A50"/>
    <w:rsid w:val="00E61DAE"/>
    <w:rsid w:val="00E62C01"/>
    <w:rsid w:val="00E679E1"/>
    <w:rsid w:val="00E700FC"/>
    <w:rsid w:val="00E7109B"/>
    <w:rsid w:val="00E7109D"/>
    <w:rsid w:val="00E72684"/>
    <w:rsid w:val="00E72F24"/>
    <w:rsid w:val="00E83E9B"/>
    <w:rsid w:val="00E858E3"/>
    <w:rsid w:val="00E86CDA"/>
    <w:rsid w:val="00E90AA4"/>
    <w:rsid w:val="00E942C0"/>
    <w:rsid w:val="00EA43D6"/>
    <w:rsid w:val="00EA6954"/>
    <w:rsid w:val="00EA6DF3"/>
    <w:rsid w:val="00EB009B"/>
    <w:rsid w:val="00EB04FE"/>
    <w:rsid w:val="00EB2948"/>
    <w:rsid w:val="00EB42D0"/>
    <w:rsid w:val="00EB513A"/>
    <w:rsid w:val="00EB67E3"/>
    <w:rsid w:val="00EB75E2"/>
    <w:rsid w:val="00EC2E2B"/>
    <w:rsid w:val="00EC3595"/>
    <w:rsid w:val="00EC35F0"/>
    <w:rsid w:val="00EC41A3"/>
    <w:rsid w:val="00ED353E"/>
    <w:rsid w:val="00ED6773"/>
    <w:rsid w:val="00ED6D29"/>
    <w:rsid w:val="00ED6DD1"/>
    <w:rsid w:val="00EE4C63"/>
    <w:rsid w:val="00EF430E"/>
    <w:rsid w:val="00F03A6E"/>
    <w:rsid w:val="00F0520E"/>
    <w:rsid w:val="00F0684F"/>
    <w:rsid w:val="00F10208"/>
    <w:rsid w:val="00F15E51"/>
    <w:rsid w:val="00F161D9"/>
    <w:rsid w:val="00F16FA2"/>
    <w:rsid w:val="00F17670"/>
    <w:rsid w:val="00F17A07"/>
    <w:rsid w:val="00F17F7C"/>
    <w:rsid w:val="00F2137C"/>
    <w:rsid w:val="00F23DAB"/>
    <w:rsid w:val="00F24B7A"/>
    <w:rsid w:val="00F25C2C"/>
    <w:rsid w:val="00F303C7"/>
    <w:rsid w:val="00F30F74"/>
    <w:rsid w:val="00F313C5"/>
    <w:rsid w:val="00F31EB8"/>
    <w:rsid w:val="00F33055"/>
    <w:rsid w:val="00F334D1"/>
    <w:rsid w:val="00F3419A"/>
    <w:rsid w:val="00F41FA9"/>
    <w:rsid w:val="00F42F7F"/>
    <w:rsid w:val="00F44866"/>
    <w:rsid w:val="00F5275A"/>
    <w:rsid w:val="00F67096"/>
    <w:rsid w:val="00F676D2"/>
    <w:rsid w:val="00F6774C"/>
    <w:rsid w:val="00F7003C"/>
    <w:rsid w:val="00F70EFE"/>
    <w:rsid w:val="00F74836"/>
    <w:rsid w:val="00F75BC1"/>
    <w:rsid w:val="00F84679"/>
    <w:rsid w:val="00F91668"/>
    <w:rsid w:val="00F91C6A"/>
    <w:rsid w:val="00F96F99"/>
    <w:rsid w:val="00FA58D5"/>
    <w:rsid w:val="00FA5C91"/>
    <w:rsid w:val="00FA665F"/>
    <w:rsid w:val="00FA690E"/>
    <w:rsid w:val="00FB487D"/>
    <w:rsid w:val="00FB7805"/>
    <w:rsid w:val="00FC6BA4"/>
    <w:rsid w:val="00FD5110"/>
    <w:rsid w:val="00FE0BBC"/>
    <w:rsid w:val="00FE257F"/>
    <w:rsid w:val="00FE49B8"/>
    <w:rsid w:val="00FF4E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118094"/>
  <w15:chartTrackingRefBased/>
  <w15:docId w15:val="{F2483CB7-69C1-4316-AAB0-8EFDC210F2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3595"/>
    <w:pPr>
      <w:spacing w:after="0" w:line="240" w:lineRule="auto"/>
    </w:pPr>
    <w:rPr>
      <w:rFonts w:ascii="Arial" w:eastAsia="Times New Roman" w:hAnsi="Arial" w:cs="Times New Roman"/>
    </w:rPr>
  </w:style>
  <w:style w:type="paragraph" w:styleId="Heading1">
    <w:name w:val="heading 1"/>
    <w:basedOn w:val="Normal"/>
    <w:next w:val="Normal"/>
    <w:link w:val="Heading1Char"/>
    <w:qFormat/>
    <w:rsid w:val="00C84328"/>
    <w:pPr>
      <w:keepNext/>
      <w:jc w:val="center"/>
      <w:outlineLvl w:val="0"/>
    </w:pPr>
    <w:rPr>
      <w:rFonts w:cs="Arial"/>
      <w:b/>
      <w:bCs/>
      <w:sz w:val="2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F7D7F"/>
    <w:pPr>
      <w:ind w:left="720"/>
    </w:pPr>
  </w:style>
  <w:style w:type="character" w:styleId="CommentReference">
    <w:name w:val="annotation reference"/>
    <w:basedOn w:val="DefaultParagraphFont"/>
    <w:uiPriority w:val="99"/>
    <w:semiHidden/>
    <w:unhideWhenUsed/>
    <w:rsid w:val="001F23EF"/>
    <w:rPr>
      <w:sz w:val="16"/>
      <w:szCs w:val="16"/>
    </w:rPr>
  </w:style>
  <w:style w:type="paragraph" w:styleId="CommentText">
    <w:name w:val="annotation text"/>
    <w:basedOn w:val="Normal"/>
    <w:link w:val="CommentTextChar"/>
    <w:uiPriority w:val="99"/>
    <w:unhideWhenUsed/>
    <w:rsid w:val="001F23EF"/>
    <w:rPr>
      <w:sz w:val="20"/>
      <w:szCs w:val="20"/>
    </w:rPr>
  </w:style>
  <w:style w:type="character" w:customStyle="1" w:styleId="CommentTextChar">
    <w:name w:val="Comment Text Char"/>
    <w:basedOn w:val="DefaultParagraphFont"/>
    <w:link w:val="CommentText"/>
    <w:uiPriority w:val="99"/>
    <w:rsid w:val="001F23EF"/>
    <w:rPr>
      <w:rFonts w:ascii="Arial" w:eastAsia="Times New Roman" w:hAnsi="Arial" w:cs="Times New Roman"/>
      <w:sz w:val="20"/>
      <w:szCs w:val="20"/>
    </w:rPr>
  </w:style>
  <w:style w:type="paragraph" w:styleId="CommentSubject">
    <w:name w:val="annotation subject"/>
    <w:basedOn w:val="CommentText"/>
    <w:next w:val="CommentText"/>
    <w:link w:val="CommentSubjectChar"/>
    <w:uiPriority w:val="99"/>
    <w:semiHidden/>
    <w:unhideWhenUsed/>
    <w:rsid w:val="001F23EF"/>
    <w:rPr>
      <w:b/>
      <w:bCs/>
    </w:rPr>
  </w:style>
  <w:style w:type="character" w:customStyle="1" w:styleId="CommentSubjectChar">
    <w:name w:val="Comment Subject Char"/>
    <w:basedOn w:val="CommentTextChar"/>
    <w:link w:val="CommentSubject"/>
    <w:uiPriority w:val="99"/>
    <w:semiHidden/>
    <w:rsid w:val="001F23EF"/>
    <w:rPr>
      <w:rFonts w:ascii="Arial" w:eastAsia="Times New Roman" w:hAnsi="Arial" w:cs="Times New Roman"/>
      <w:b/>
      <w:bCs/>
      <w:sz w:val="20"/>
      <w:szCs w:val="20"/>
    </w:rPr>
  </w:style>
  <w:style w:type="character" w:styleId="Hyperlink">
    <w:name w:val="Hyperlink"/>
    <w:basedOn w:val="DefaultParagraphFont"/>
    <w:uiPriority w:val="99"/>
    <w:unhideWhenUsed/>
    <w:rsid w:val="00DD2B16"/>
    <w:rPr>
      <w:color w:val="0563C1" w:themeColor="hyperlink"/>
      <w:u w:val="single"/>
    </w:rPr>
  </w:style>
  <w:style w:type="character" w:styleId="UnresolvedMention">
    <w:name w:val="Unresolved Mention"/>
    <w:basedOn w:val="DefaultParagraphFont"/>
    <w:uiPriority w:val="99"/>
    <w:semiHidden/>
    <w:unhideWhenUsed/>
    <w:rsid w:val="00DD2B16"/>
    <w:rPr>
      <w:color w:val="605E5C"/>
      <w:shd w:val="clear" w:color="auto" w:fill="E1DFDD"/>
    </w:rPr>
  </w:style>
  <w:style w:type="paragraph" w:customStyle="1" w:styleId="BodyFields">
    <w:name w:val="Body Fields"/>
    <w:basedOn w:val="Normal"/>
    <w:qFormat/>
    <w:rsid w:val="006D0A82"/>
    <w:rPr>
      <w:rFonts w:ascii="Century Gothic" w:eastAsia="Century Gothic" w:hAnsi="Century Gothic" w:cs="Century Gothic"/>
    </w:rPr>
  </w:style>
  <w:style w:type="character" w:customStyle="1" w:styleId="Heading1Char">
    <w:name w:val="Heading 1 Char"/>
    <w:basedOn w:val="DefaultParagraphFont"/>
    <w:link w:val="Heading1"/>
    <w:rsid w:val="00C84328"/>
    <w:rPr>
      <w:rFonts w:ascii="Arial" w:eastAsia="Times New Roman" w:hAnsi="Arial" w:cs="Arial"/>
      <w:b/>
      <w:bCs/>
      <w:sz w:val="2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4570213">
      <w:bodyDiv w:val="1"/>
      <w:marLeft w:val="0"/>
      <w:marRight w:val="0"/>
      <w:marTop w:val="0"/>
      <w:marBottom w:val="0"/>
      <w:divBdr>
        <w:top w:val="none" w:sz="0" w:space="0" w:color="auto"/>
        <w:left w:val="none" w:sz="0" w:space="0" w:color="auto"/>
        <w:bottom w:val="none" w:sz="0" w:space="0" w:color="auto"/>
        <w:right w:val="none" w:sz="0" w:space="0" w:color="auto"/>
      </w:divBdr>
    </w:div>
    <w:div w:id="1193614944">
      <w:bodyDiv w:val="1"/>
      <w:marLeft w:val="0"/>
      <w:marRight w:val="0"/>
      <w:marTop w:val="0"/>
      <w:marBottom w:val="0"/>
      <w:divBdr>
        <w:top w:val="none" w:sz="0" w:space="0" w:color="auto"/>
        <w:left w:val="none" w:sz="0" w:space="0" w:color="auto"/>
        <w:bottom w:val="none" w:sz="0" w:space="0" w:color="auto"/>
        <w:right w:val="none" w:sz="0" w:space="0" w:color="auto"/>
      </w:divBdr>
    </w:div>
    <w:div w:id="1204438242">
      <w:bodyDiv w:val="1"/>
      <w:marLeft w:val="0"/>
      <w:marRight w:val="0"/>
      <w:marTop w:val="0"/>
      <w:marBottom w:val="0"/>
      <w:divBdr>
        <w:top w:val="none" w:sz="0" w:space="0" w:color="auto"/>
        <w:left w:val="none" w:sz="0" w:space="0" w:color="auto"/>
        <w:bottom w:val="none" w:sz="0" w:space="0" w:color="auto"/>
        <w:right w:val="none" w:sz="0" w:space="0" w:color="auto"/>
      </w:divBdr>
    </w:div>
    <w:div w:id="1387988491">
      <w:bodyDiv w:val="1"/>
      <w:marLeft w:val="0"/>
      <w:marRight w:val="0"/>
      <w:marTop w:val="0"/>
      <w:marBottom w:val="0"/>
      <w:divBdr>
        <w:top w:val="none" w:sz="0" w:space="0" w:color="auto"/>
        <w:left w:val="none" w:sz="0" w:space="0" w:color="auto"/>
        <w:bottom w:val="none" w:sz="0" w:space="0" w:color="auto"/>
        <w:right w:val="none" w:sz="0" w:space="0" w:color="auto"/>
      </w:divBdr>
    </w:div>
    <w:div w:id="17063682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mgagne@gcparks.org" TargetMode="Externa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CA2EFA-2717-418A-BD40-A45511FB24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795</Words>
  <Characters>4556</Characters>
  <Application>Microsoft Office Word</Application>
  <DocSecurity>0</DocSecurity>
  <Lines>111</Lines>
  <Paragraphs>82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Kari Koske</dc:creator>
  <cp:keywords/>
  <dc:description/>
  <cp:lastModifiedBy>Gagne, Melissa</cp:lastModifiedBy>
  <cp:revision>2</cp:revision>
  <cp:lastPrinted>2026-04-17T19:24:00Z</cp:lastPrinted>
  <dcterms:created xsi:type="dcterms:W3CDTF">2026-10-02T15:21:00Z</dcterms:created>
  <dcterms:modified xsi:type="dcterms:W3CDTF">2026-10-02T15:21:00Z</dcterms:modified>
</cp:coreProperties>
</file>